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6"/>
          <w:lang w:eastAsia="zh-CN"/>
        </w:rPr>
      </w:pPr>
      <w:r>
        <w:rPr>
          <w:rFonts w:hint="eastAsia" w:ascii="宋体" w:hAnsi="宋体" w:eastAsia="宋体" w:cs="宋体"/>
          <w:b/>
          <w:bCs/>
          <w:sz w:val="32"/>
          <w:szCs w:val="36"/>
          <w:lang w:eastAsia="zh-CN"/>
        </w:rPr>
        <w:t>开展中国高等教育国际化发展状况调查任务分解表</w:t>
      </w:r>
    </w:p>
    <w:p>
      <w:pPr>
        <w:jc w:val="center"/>
        <w:rPr>
          <w:rFonts w:hint="eastAsia" w:ascii="宋体" w:hAnsi="宋体" w:eastAsia="宋体" w:cs="宋体"/>
          <w:b/>
          <w:bCs/>
          <w:sz w:val="32"/>
          <w:szCs w:val="36"/>
          <w:lang w:eastAsia="zh-CN"/>
        </w:rPr>
      </w:pPr>
    </w:p>
    <w:p>
      <w:pPr>
        <w:jc w:val="center"/>
        <w:rPr>
          <w:rFonts w:hint="eastAsia" w:ascii="宋体" w:hAnsi="宋体" w:eastAsia="宋体" w:cs="宋体"/>
          <w:b/>
          <w:bCs/>
          <w:sz w:val="32"/>
          <w:szCs w:val="36"/>
          <w:lang w:eastAsia="zh-CN"/>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会议时间：201</w:t>
      </w:r>
      <w:r>
        <w:rPr>
          <w:rFonts w:hint="eastAsia" w:ascii="宋体" w:hAnsi="宋体" w:cs="宋体"/>
          <w:color w:val="000000"/>
          <w:kern w:val="0"/>
          <w:sz w:val="28"/>
          <w:szCs w:val="28"/>
          <w:lang w:val="en-US" w:eastAsia="zh-CN"/>
        </w:rPr>
        <w:t>8</w:t>
      </w:r>
      <w:r>
        <w:rPr>
          <w:rFonts w:hint="eastAsia" w:ascii="宋体" w:hAnsi="宋体" w:eastAsia="宋体" w:cs="宋体"/>
          <w:color w:val="000000"/>
          <w:kern w:val="0"/>
          <w:sz w:val="28"/>
          <w:szCs w:val="28"/>
          <w:lang w:val="en-US" w:eastAsia="zh-CN"/>
        </w:rPr>
        <w:t>年</w:t>
      </w: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lang w:val="en-US" w:eastAsia="zh-CN"/>
        </w:rPr>
        <w:t>月</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lang w:val="en-US" w:eastAsia="zh-CN"/>
        </w:rPr>
        <w:t>日</w:t>
      </w: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主持人：曹云霞校长</w:t>
      </w:r>
    </w:p>
    <w:p>
      <w:pPr>
        <w:jc w:val="both"/>
        <w:rPr>
          <w:rFonts w:hint="eastAsia" w:ascii="宋体" w:hAnsi="宋体" w:eastAsia="宋体" w:cs="宋体"/>
          <w:b/>
          <w:bCs/>
          <w:sz w:val="21"/>
          <w:szCs w:val="22"/>
          <w:lang w:eastAsia="zh-CN"/>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出</w:t>
      </w:r>
      <w:r>
        <w:rPr>
          <w:rFonts w:hint="eastAsia" w:ascii="宋体" w:hAnsi="宋体" w:eastAsia="宋体" w:cs="宋体"/>
          <w:color w:val="000000"/>
          <w:kern w:val="0"/>
          <w:sz w:val="28"/>
          <w:szCs w:val="28"/>
          <w:lang w:val="en-US" w:eastAsia="zh-CN"/>
        </w:rPr>
        <w:t>席部门：</w:t>
      </w:r>
    </w:p>
    <w:p>
      <w:pPr>
        <w:autoSpaceDE w:val="0"/>
        <w:autoSpaceDN w:val="0"/>
        <w:adjustRightInd w:val="0"/>
        <w:spacing w:line="319"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党政办公室、人事处、教务处、学生处</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发展规划处、科</w:t>
      </w:r>
      <w:r>
        <w:rPr>
          <w:rFonts w:hint="eastAsia" w:ascii="宋体" w:hAnsi="宋体" w:cs="宋体"/>
          <w:color w:val="000000"/>
          <w:kern w:val="0"/>
          <w:sz w:val="28"/>
          <w:szCs w:val="28"/>
          <w:lang w:val="en-US" w:eastAsia="zh-CN"/>
        </w:rPr>
        <w:t>技</w:t>
      </w:r>
      <w:r>
        <w:rPr>
          <w:rFonts w:hint="eastAsia" w:ascii="宋体" w:hAnsi="宋体" w:eastAsia="宋体" w:cs="宋体"/>
          <w:color w:val="000000"/>
          <w:kern w:val="0"/>
          <w:sz w:val="28"/>
          <w:szCs w:val="28"/>
          <w:lang w:val="en-US" w:eastAsia="zh-CN"/>
        </w:rPr>
        <w:t>处、研究生学院</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国际教育学院（外事办）</w:t>
      </w: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反馈材料截止时间：2018年6月15日</w:t>
      </w:r>
    </w:p>
    <w:p>
      <w:pPr>
        <w:autoSpaceDE w:val="0"/>
        <w:autoSpaceDN w:val="0"/>
        <w:adjustRightInd w:val="0"/>
        <w:spacing w:line="319" w:lineRule="exact"/>
        <w:ind w:left="3542"/>
        <w:jc w:val="left"/>
        <w:rPr>
          <w:rFonts w:hint="eastAsia" w:ascii="宋体" w:hAnsi="宋体" w:eastAsia="宋体" w:cs="宋体"/>
          <w:color w:val="000000"/>
          <w:kern w:val="0"/>
          <w:sz w:val="28"/>
          <w:szCs w:val="28"/>
        </w:rPr>
      </w:pP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联系人：黄燕</w:t>
      </w: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电话：65165628</w:t>
      </w: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QQ：1131362479</w:t>
      </w:r>
    </w:p>
    <w:p>
      <w:pPr>
        <w:autoSpaceDE w:val="0"/>
        <w:autoSpaceDN w:val="0"/>
        <w:adjustRightInd w:val="0"/>
        <w:spacing w:line="319" w:lineRule="exac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邮箱：huangyanahmu@163.com</w:t>
      </w:r>
      <w:bookmarkStart w:id="0" w:name="_GoBack"/>
      <w:bookmarkEnd w:id="0"/>
    </w:p>
    <w:p>
      <w:pPr>
        <w:autoSpaceDE w:val="0"/>
        <w:autoSpaceDN w:val="0"/>
        <w:adjustRightInd w:val="0"/>
        <w:spacing w:line="319" w:lineRule="exact"/>
        <w:ind w:left="3542"/>
        <w:jc w:val="left"/>
        <w:rPr>
          <w:rFonts w:hint="eastAsia" w:ascii="仿宋_GB2312" w:eastAsia="仿宋_GB2312" w:cs="仿宋_GB2312"/>
          <w:color w:val="000000"/>
          <w:kern w:val="0"/>
          <w:sz w:val="30"/>
          <w:szCs w:val="30"/>
        </w:rPr>
      </w:pPr>
    </w:p>
    <w:p>
      <w:pPr>
        <w:pStyle w:val="2"/>
        <w:spacing w:before="0" w:beforeAutospacing="0" w:after="0" w:afterAutospacing="0" w:line="400" w:lineRule="atLeast"/>
        <w:jc w:val="cente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pStyle w:val="2"/>
        <w:spacing w:before="0" w:beforeAutospacing="0" w:after="0" w:afterAutospacing="0" w:line="400" w:lineRule="atLeast"/>
        <w:jc w:val="center"/>
        <w:rPr>
          <w:rFonts w:hint="eastAsia"/>
          <w:color w:val="000000"/>
          <w:sz w:val="32"/>
          <w:szCs w:val="32"/>
        </w:rPr>
        <w:sectPr>
          <w:pgSz w:w="11906" w:h="16838"/>
          <w:pgMar w:top="1440" w:right="1800" w:bottom="1440" w:left="1800" w:header="851" w:footer="992" w:gutter="0"/>
          <w:cols w:space="425" w:num="1"/>
          <w:docGrid w:type="lines" w:linePitch="312" w:charSpace="0"/>
        </w:sectPr>
      </w:pPr>
    </w:p>
    <w:p>
      <w:pPr>
        <w:pStyle w:val="2"/>
        <w:spacing w:before="0" w:beforeAutospacing="0" w:after="0" w:afterAutospacing="0" w:line="400" w:lineRule="atLeast"/>
        <w:jc w:val="center"/>
        <w:rPr>
          <w:color w:val="000000"/>
          <w:sz w:val="32"/>
          <w:szCs w:val="32"/>
        </w:rPr>
      </w:pPr>
      <w:r>
        <w:rPr>
          <w:rFonts w:hint="eastAsia"/>
          <w:color w:val="000000"/>
          <w:sz w:val="32"/>
          <w:szCs w:val="32"/>
        </w:rPr>
        <w:t>2018 中国高等教育国际化发展状况调查问卷概览</w:t>
      </w:r>
    </w:p>
    <w:p>
      <w:pPr>
        <w:pStyle w:val="15"/>
        <w:spacing w:before="0" w:beforeAutospacing="0" w:after="0" w:afterAutospacing="0"/>
        <w:jc w:val="center"/>
        <w:rPr>
          <w:color w:val="000000"/>
          <w:sz w:val="32"/>
          <w:szCs w:val="32"/>
        </w:rPr>
      </w:pPr>
      <w:r>
        <w:rPr>
          <w:rFonts w:hint="eastAsia"/>
          <w:color w:val="000000"/>
          <w:sz w:val="32"/>
          <w:szCs w:val="32"/>
        </w:rPr>
        <w:t>（普通本科院校）</w:t>
      </w:r>
    </w:p>
    <w:p>
      <w:pPr>
        <w:pStyle w:val="7"/>
        <w:spacing w:before="0" w:beforeAutospacing="0" w:after="0" w:afterAutospacing="0"/>
        <w:rPr>
          <w:color w:val="000000"/>
          <w:sz w:val="21"/>
          <w:szCs w:val="21"/>
        </w:rPr>
      </w:pPr>
    </w:p>
    <w:p>
      <w:pPr>
        <w:pStyle w:val="3"/>
        <w:spacing w:before="0" w:beforeAutospacing="0" w:after="0" w:afterAutospacing="0"/>
        <w:rPr>
          <w:color w:val="000000"/>
          <w:sz w:val="28"/>
          <w:szCs w:val="28"/>
        </w:rPr>
      </w:pPr>
      <w:r>
        <w:rPr>
          <w:rFonts w:hint="eastAsia"/>
          <w:color w:val="000000"/>
          <w:sz w:val="28"/>
          <w:szCs w:val="28"/>
        </w:rPr>
        <w:t>一、国际化战略</w:t>
      </w:r>
    </w:p>
    <w:p>
      <w:pPr>
        <w:pStyle w:val="7"/>
        <w:spacing w:before="0" w:beforeAutospacing="0" w:after="0" w:afterAutospacing="0"/>
        <w:rPr>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1.1 国际化发展战略与定位</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790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3347"/>
        <w:gridCol w:w="852"/>
        <w:gridCol w:w="161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878"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3347"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852"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选是与否</w:t>
            </w:r>
          </w:p>
        </w:tc>
        <w:tc>
          <w:tcPr>
            <w:tcW w:w="1619"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7" w:lineRule="exact"/>
              <w:ind w:firstLine="201" w:firstLineChars="100"/>
              <w:jc w:val="center"/>
            </w:pPr>
            <w:r>
              <w:rPr>
                <w:rFonts w:hint="eastAsia" w:ascii="宋体" w:eastAsia="宋体" w:cs="宋体"/>
                <w:b/>
                <w:bCs/>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0" w:hRule="atLeast"/>
        </w:trPr>
        <w:tc>
          <w:tcPr>
            <w:tcW w:w="878"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1.1.1</w:t>
            </w:r>
          </w:p>
        </w:tc>
        <w:tc>
          <w:tcPr>
            <w:tcW w:w="3347" w:type="dxa"/>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学校发展战略规划中是否有落实《关于做好新时 期教育对外开放工作的若干意见》及《推进共建 “一带一路”教育行动》的体现或是否结合《意 见》及《教育行动》进行了调整</w:t>
            </w:r>
          </w:p>
        </w:tc>
        <w:tc>
          <w:tcPr>
            <w:tcW w:w="852" w:type="dxa"/>
            <w:vAlign w:val="center"/>
          </w:tcPr>
          <w:p>
            <w:pPr>
              <w:rPr>
                <w:color w:val="000000"/>
                <w:szCs w:val="21"/>
              </w:rPr>
            </w:pPr>
          </w:p>
        </w:tc>
        <w:tc>
          <w:tcPr>
            <w:tcW w:w="1619"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如选择“是”，请简 要列出规划中的有 关内容描述，并注明 内容出处</w:t>
            </w:r>
          </w:p>
          <w:p>
            <w:pPr>
              <w:pStyle w:val="17"/>
              <w:spacing w:before="0" w:beforeAutospacing="0" w:after="0" w:afterAutospacing="0"/>
              <w:jc w:val="center"/>
              <w:rPr>
                <w:color w:val="000000"/>
                <w:sz w:val="21"/>
                <w:szCs w:val="21"/>
              </w:rPr>
            </w:pPr>
            <w:r>
              <w:rPr>
                <w:rFonts w:hint="eastAsia"/>
                <w:color w:val="000000"/>
                <w:sz w:val="21"/>
                <w:szCs w:val="21"/>
              </w:rPr>
              <w:t>（不超过 500 字）</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35" w:lineRule="exact"/>
              <w:ind w:left="76" w:firstLine="210" w:firstLineChars="100"/>
              <w:jc w:val="left"/>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发规处</w:t>
            </w:r>
          </w:p>
          <w:p>
            <w:pPr>
              <w:autoSpaceDE w:val="0"/>
              <w:autoSpaceDN w:val="0"/>
              <w:adjustRightInd w:val="0"/>
              <w:spacing w:line="335" w:lineRule="exact"/>
              <w:jc w:val="left"/>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0" w:hRule="atLeast"/>
        </w:trPr>
        <w:tc>
          <w:tcPr>
            <w:tcW w:w="878"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1.1.2</w:t>
            </w:r>
          </w:p>
        </w:tc>
        <w:tc>
          <w:tcPr>
            <w:tcW w:w="3347" w:type="dxa"/>
            <w:vAlign w:val="center"/>
          </w:tcPr>
          <w:p>
            <w:pPr>
              <w:pStyle w:val="7"/>
              <w:spacing w:before="0" w:beforeAutospacing="0" w:after="0" w:afterAutospacing="0"/>
              <w:rPr>
                <w:color w:val="000000"/>
                <w:sz w:val="21"/>
                <w:szCs w:val="21"/>
              </w:rPr>
            </w:pPr>
          </w:p>
          <w:p>
            <w:pPr>
              <w:pStyle w:val="17"/>
              <w:spacing w:before="0" w:beforeAutospacing="0" w:after="0" w:afterAutospacing="0" w:line="237" w:lineRule="atLeast"/>
              <w:jc w:val="both"/>
              <w:rPr>
                <w:color w:val="000000"/>
                <w:sz w:val="21"/>
                <w:szCs w:val="21"/>
              </w:rPr>
            </w:pPr>
            <w:r>
              <w:rPr>
                <w:rFonts w:hint="eastAsia"/>
                <w:color w:val="000000"/>
                <w:sz w:val="21"/>
                <w:szCs w:val="21"/>
              </w:rPr>
              <w:t>学校是否制定了国际化发展战略，以提质增效、 内涵发展、服务人文交流和“一带一路”建设为 重要目标，为国家经济建设和社会发展服务</w:t>
            </w:r>
          </w:p>
        </w:tc>
        <w:tc>
          <w:tcPr>
            <w:tcW w:w="852" w:type="dxa"/>
            <w:vAlign w:val="center"/>
          </w:tcPr>
          <w:p>
            <w:pPr>
              <w:rPr>
                <w:color w:val="000000"/>
                <w:szCs w:val="21"/>
              </w:rPr>
            </w:pPr>
          </w:p>
        </w:tc>
        <w:tc>
          <w:tcPr>
            <w:tcW w:w="1619"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如选择“是”，请简 要列出战略目标的 内容描述，并注明内 容出处</w:t>
            </w:r>
          </w:p>
          <w:p>
            <w:pPr>
              <w:pStyle w:val="17"/>
              <w:spacing w:before="0" w:beforeAutospacing="0" w:after="0" w:afterAutospacing="0"/>
              <w:jc w:val="center"/>
              <w:rPr>
                <w:color w:val="000000"/>
                <w:sz w:val="21"/>
                <w:szCs w:val="21"/>
              </w:rPr>
            </w:pPr>
            <w:r>
              <w:rPr>
                <w:rFonts w:hint="eastAsia"/>
                <w:color w:val="000000"/>
                <w:sz w:val="21"/>
                <w:szCs w:val="21"/>
              </w:rPr>
              <w:t>（不超过 500 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top"/>
          </w:tcPr>
          <w:p>
            <w:pPr>
              <w:autoSpaceDE w:val="0"/>
              <w:autoSpaceDN w:val="0"/>
              <w:adjustRightInd w:val="0"/>
              <w:spacing w:line="335" w:lineRule="exact"/>
              <w:ind w:left="76" w:firstLine="210" w:firstLineChars="100"/>
              <w:jc w:val="left"/>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发规处</w:t>
            </w:r>
          </w:p>
          <w:p>
            <w:pPr>
              <w:autoSpaceDE w:val="0"/>
              <w:autoSpaceDN w:val="0"/>
              <w:adjustRightInd w:val="0"/>
              <w:spacing w:line="335" w:lineRule="exact"/>
              <w:jc w:val="left"/>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0" w:hRule="atLeast"/>
        </w:trPr>
        <w:tc>
          <w:tcPr>
            <w:tcW w:w="878"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1.1.3</w:t>
            </w:r>
          </w:p>
        </w:tc>
        <w:tc>
          <w:tcPr>
            <w:tcW w:w="3347" w:type="dxa"/>
            <w:vAlign w:val="center"/>
          </w:tcPr>
          <w:p>
            <w:pPr>
              <w:pStyle w:val="7"/>
              <w:spacing w:before="0" w:beforeAutospacing="0" w:after="0" w:afterAutospacing="0"/>
              <w:rPr>
                <w:color w:val="000000"/>
                <w:sz w:val="21"/>
                <w:szCs w:val="21"/>
              </w:rPr>
            </w:pPr>
          </w:p>
          <w:p>
            <w:pPr>
              <w:pStyle w:val="17"/>
              <w:spacing w:before="0" w:beforeAutospacing="0" w:after="0" w:afterAutospacing="0" w:line="237" w:lineRule="atLeast"/>
              <w:rPr>
                <w:color w:val="000000"/>
                <w:sz w:val="21"/>
                <w:szCs w:val="21"/>
              </w:rPr>
            </w:pPr>
            <w:r>
              <w:rPr>
                <w:rFonts w:hint="eastAsia"/>
                <w:color w:val="000000"/>
                <w:sz w:val="21"/>
                <w:szCs w:val="21"/>
              </w:rPr>
              <w:t>学校是否根据国际化发展战略，制定了中长期规 划和实施方案</w:t>
            </w:r>
          </w:p>
        </w:tc>
        <w:tc>
          <w:tcPr>
            <w:tcW w:w="852" w:type="dxa"/>
            <w:vAlign w:val="center"/>
          </w:tcPr>
          <w:p>
            <w:pPr>
              <w:rPr>
                <w:color w:val="000000"/>
                <w:szCs w:val="21"/>
              </w:rPr>
            </w:pPr>
          </w:p>
        </w:tc>
        <w:tc>
          <w:tcPr>
            <w:tcW w:w="1619" w:type="dxa"/>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如选择“是”，请以 附件提供“中长期规 划和实施方案”内容</w:t>
            </w:r>
          </w:p>
          <w:p>
            <w:pPr>
              <w:pStyle w:val="17"/>
              <w:spacing w:before="0" w:beforeAutospacing="0" w:after="0" w:afterAutospacing="0"/>
              <w:rPr>
                <w:color w:val="000000"/>
                <w:sz w:val="21"/>
                <w:szCs w:val="21"/>
              </w:rPr>
            </w:pPr>
            <w:r>
              <w:rPr>
                <w:rFonts w:hint="eastAsia"/>
                <w:color w:val="000000"/>
                <w:sz w:val="21"/>
                <w:szCs w:val="21"/>
              </w:rPr>
              <w:t>（Word 文本）</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top"/>
          </w:tcPr>
          <w:p>
            <w:pPr>
              <w:autoSpaceDE w:val="0"/>
              <w:autoSpaceDN w:val="0"/>
              <w:adjustRightInd w:val="0"/>
              <w:spacing w:line="335" w:lineRule="exact"/>
              <w:ind w:firstLine="210" w:firstLineChars="100"/>
              <w:jc w:val="left"/>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发规处</w:t>
            </w:r>
          </w:p>
          <w:p>
            <w:pPr>
              <w:autoSpaceDE w:val="0"/>
              <w:autoSpaceDN w:val="0"/>
              <w:adjustRightInd w:val="0"/>
              <w:spacing w:line="335" w:lineRule="exact"/>
              <w:jc w:val="left"/>
              <w:rPr>
                <w:sz w:val="22"/>
                <w:szCs w:val="24"/>
              </w:rPr>
            </w:pP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1.1.1-1.1.3 的统计时间为 2017 年 1 月 1 日-2017 年 12 月 31 日。</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3"/>
        <w:spacing w:before="0" w:beforeAutospacing="0" w:after="0" w:afterAutospacing="0"/>
        <w:rPr>
          <w:color w:val="000000"/>
          <w:sz w:val="28"/>
          <w:szCs w:val="28"/>
        </w:rPr>
      </w:pPr>
      <w:r>
        <w:rPr>
          <w:rFonts w:hint="eastAsia"/>
          <w:color w:val="000000"/>
          <w:sz w:val="28"/>
          <w:szCs w:val="28"/>
        </w:rPr>
        <w:t>二、组织与管理</w:t>
      </w:r>
    </w:p>
    <w:p>
      <w:pPr>
        <w:pStyle w:val="7"/>
        <w:spacing w:before="0" w:beforeAutospacing="0" w:after="0" w:afterAutospacing="0"/>
        <w:rPr>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2.1 组织机构</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847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3362"/>
        <w:gridCol w:w="901"/>
        <w:gridCol w:w="156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24"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3362"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901"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1562"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267" w:lineRule="exact"/>
              <w:ind w:left="653" w:leftChars="0"/>
              <w:jc w:val="center"/>
            </w:pPr>
            <w:r>
              <w:rPr>
                <w:rFonts w:hint="eastAsia" w:ascii="宋体" w:eastAsia="宋体" w:cs="宋体"/>
                <w:b/>
                <w:bCs/>
                <w:color w:val="000000"/>
                <w:kern w:val="0"/>
                <w:sz w:val="21"/>
                <w:szCs w:val="21"/>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trPr>
        <w:tc>
          <w:tcPr>
            <w:tcW w:w="924"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2.1.1</w:t>
            </w:r>
          </w:p>
        </w:tc>
        <w:tc>
          <w:tcPr>
            <w:tcW w:w="3362" w:type="dxa"/>
            <w:vAlign w:val="center"/>
          </w:tcPr>
          <w:p>
            <w:pPr>
              <w:pStyle w:val="7"/>
              <w:spacing w:before="0" w:beforeAutospacing="0" w:after="0" w:afterAutospacing="0"/>
              <w:rPr>
                <w:color w:val="000000"/>
                <w:sz w:val="21"/>
                <w:szCs w:val="21"/>
              </w:rPr>
            </w:pPr>
          </w:p>
          <w:p>
            <w:pPr>
              <w:pStyle w:val="17"/>
              <w:spacing w:before="0" w:beforeAutospacing="0" w:after="0" w:afterAutospacing="0" w:line="237" w:lineRule="atLeast"/>
              <w:rPr>
                <w:color w:val="000000"/>
                <w:sz w:val="21"/>
                <w:szCs w:val="21"/>
              </w:rPr>
            </w:pPr>
            <w:r>
              <w:rPr>
                <w:rFonts w:hint="eastAsia"/>
                <w:color w:val="000000"/>
                <w:sz w:val="21"/>
                <w:szCs w:val="21"/>
              </w:rPr>
              <w:t>学校是否明确了党委对国际化工作的领导作 用</w:t>
            </w:r>
          </w:p>
        </w:tc>
        <w:tc>
          <w:tcPr>
            <w:tcW w:w="901"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选是与否</w:t>
            </w:r>
          </w:p>
        </w:tc>
        <w:tc>
          <w:tcPr>
            <w:tcW w:w="1562"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如选择“是”，请 提供党委委员名 单及职务</w:t>
            </w:r>
          </w:p>
          <w:p>
            <w:pPr>
              <w:pStyle w:val="17"/>
              <w:spacing w:before="0" w:beforeAutospacing="0" w:after="0" w:afterAutospacing="0"/>
              <w:jc w:val="center"/>
              <w:rPr>
                <w:color w:val="000000"/>
                <w:sz w:val="21"/>
                <w:szCs w:val="21"/>
              </w:rPr>
            </w:pPr>
            <w:r>
              <w:rPr>
                <w:rFonts w:hint="eastAsia"/>
                <w:color w:val="000000"/>
                <w:sz w:val="21"/>
                <w:szCs w:val="21"/>
              </w:rPr>
              <w:t>（Word 文本）</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335"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党政办</w:t>
            </w:r>
          </w:p>
          <w:p>
            <w:pPr>
              <w:autoSpaceDE w:val="0"/>
              <w:autoSpaceDN w:val="0"/>
              <w:adjustRightInd w:val="0"/>
              <w:spacing w:line="335" w:lineRule="exact"/>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trPr>
        <w:tc>
          <w:tcPr>
            <w:tcW w:w="924"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2.1.2</w:t>
            </w:r>
          </w:p>
        </w:tc>
        <w:tc>
          <w:tcPr>
            <w:tcW w:w="3362"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学校是否有国际化工作委员会或领导小组等 组织或部门，负责国际化发展规划的制定、实 施与保障</w:t>
            </w:r>
          </w:p>
        </w:tc>
        <w:tc>
          <w:tcPr>
            <w:tcW w:w="901" w:type="dxa"/>
            <w:vAlign w:val="center"/>
          </w:tcPr>
          <w:p>
            <w:pPr>
              <w:rPr>
                <w:color w:val="000000"/>
                <w:szCs w:val="21"/>
              </w:rPr>
            </w:pPr>
          </w:p>
        </w:tc>
        <w:tc>
          <w:tcPr>
            <w:tcW w:w="1562"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如选择“是”，请 工作委员会或工 作小组人员名单 及职务</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top"/>
          </w:tcPr>
          <w:p>
            <w:pPr>
              <w:autoSpaceDE w:val="0"/>
              <w:autoSpaceDN w:val="0"/>
              <w:adjustRightInd w:val="0"/>
              <w:spacing w:line="312"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0" w:hRule="atLeast"/>
        </w:trPr>
        <w:tc>
          <w:tcPr>
            <w:tcW w:w="924"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2.1.3</w:t>
            </w:r>
          </w:p>
        </w:tc>
        <w:tc>
          <w:tcPr>
            <w:tcW w:w="3362"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学校是否建立和健全了国际化工作机制（规 划、咨询、实施、评估、激励、保障等），对 国际化工作的落地、成效、辐射作用以及国际 化对教学科研的反拨、促进作用进行评价和反 馈</w:t>
            </w:r>
          </w:p>
        </w:tc>
        <w:tc>
          <w:tcPr>
            <w:tcW w:w="901"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选是与否</w:t>
            </w:r>
          </w:p>
        </w:tc>
        <w:tc>
          <w:tcPr>
            <w:tcW w:w="1562"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如选择“是”，简 要列出工作机制 的内容或佐证材 料</w:t>
            </w:r>
          </w:p>
          <w:p>
            <w:pPr>
              <w:pStyle w:val="17"/>
              <w:spacing w:before="0" w:beforeAutospacing="0" w:after="0" w:afterAutospacing="0"/>
              <w:jc w:val="center"/>
              <w:rPr>
                <w:color w:val="000000"/>
                <w:sz w:val="21"/>
                <w:szCs w:val="21"/>
              </w:rPr>
            </w:pPr>
            <w:r>
              <w:rPr>
                <w:rFonts w:hint="eastAsia"/>
                <w:color w:val="000000"/>
                <w:sz w:val="21"/>
                <w:szCs w:val="21"/>
              </w:rPr>
              <w:t>（Word 文本）</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top"/>
          </w:tcPr>
          <w:p>
            <w:pPr>
              <w:autoSpaceDE w:val="0"/>
              <w:autoSpaceDN w:val="0"/>
              <w:adjustRightInd w:val="0"/>
              <w:spacing w:line="335"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科技处</w:t>
            </w:r>
          </w:p>
          <w:p>
            <w:pPr>
              <w:autoSpaceDE w:val="0"/>
              <w:autoSpaceDN w:val="0"/>
              <w:adjustRightInd w:val="0"/>
              <w:spacing w:line="335"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教务处</w:t>
            </w:r>
          </w:p>
          <w:p>
            <w:pPr>
              <w:autoSpaceDE w:val="0"/>
              <w:autoSpaceDN w:val="0"/>
              <w:adjustRightInd w:val="0"/>
              <w:spacing w:line="335" w:lineRule="exact"/>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924" w:type="dxa"/>
            <w:vAlign w:val="center"/>
          </w:tcPr>
          <w:p>
            <w:pPr>
              <w:pStyle w:val="17"/>
              <w:spacing w:before="0" w:beforeAutospacing="0" w:after="0" w:afterAutospacing="0"/>
              <w:rPr>
                <w:color w:val="000000"/>
                <w:sz w:val="21"/>
                <w:szCs w:val="21"/>
              </w:rPr>
            </w:pPr>
            <w:r>
              <w:rPr>
                <w:rFonts w:hint="eastAsia"/>
                <w:color w:val="000000"/>
                <w:sz w:val="21"/>
                <w:szCs w:val="21"/>
              </w:rPr>
              <w:t>2.1.4</w:t>
            </w:r>
          </w:p>
        </w:tc>
        <w:tc>
          <w:tcPr>
            <w:tcW w:w="3362"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校部行政管理人员中，专职负责外事管理的人 数</w:t>
            </w:r>
          </w:p>
        </w:tc>
        <w:tc>
          <w:tcPr>
            <w:tcW w:w="901" w:type="dxa"/>
            <w:vAlign w:val="center"/>
          </w:tcPr>
          <w:p>
            <w:pPr>
              <w:rPr>
                <w:color w:val="000000"/>
                <w:szCs w:val="21"/>
              </w:rPr>
            </w:pPr>
          </w:p>
        </w:tc>
        <w:tc>
          <w:tcPr>
            <w:tcW w:w="1562" w:type="dxa"/>
            <w:vAlign w:val="center"/>
          </w:tcPr>
          <w:p>
            <w:pPr>
              <w:rPr>
                <w:rFonts w:ascii="Times New Roman" w:hAnsi="Times New Roman" w:eastAsia="Times New Roman" w:cs="Times New Roman"/>
                <w:sz w:val="20"/>
                <w:szCs w:val="20"/>
              </w:rPr>
            </w:pPr>
          </w:p>
        </w:tc>
        <w:tc>
          <w:tcPr>
            <w:tcW w:w="1729"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312" w:lineRule="exact"/>
              <w:ind w:left="26" w:lef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924" w:type="dxa"/>
            <w:vAlign w:val="center"/>
          </w:tcPr>
          <w:p>
            <w:pPr>
              <w:pStyle w:val="17"/>
              <w:spacing w:before="0" w:beforeAutospacing="0" w:after="0" w:afterAutospacing="0"/>
              <w:rPr>
                <w:color w:val="000000"/>
                <w:sz w:val="21"/>
                <w:szCs w:val="21"/>
              </w:rPr>
            </w:pPr>
            <w:r>
              <w:rPr>
                <w:rFonts w:hint="eastAsia"/>
                <w:color w:val="000000"/>
                <w:sz w:val="21"/>
                <w:szCs w:val="21"/>
              </w:rPr>
              <w:t>2.1.5</w:t>
            </w:r>
          </w:p>
        </w:tc>
        <w:tc>
          <w:tcPr>
            <w:tcW w:w="3362"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校部行政管理人员中，专职负责外事管理的人 员占校部行政管理人员的比例</w:t>
            </w:r>
          </w:p>
        </w:tc>
        <w:tc>
          <w:tcPr>
            <w:tcW w:w="901" w:type="dxa"/>
            <w:vAlign w:val="center"/>
          </w:tcPr>
          <w:p>
            <w:pPr>
              <w:rPr>
                <w:color w:val="000000"/>
                <w:szCs w:val="21"/>
              </w:rPr>
            </w:pPr>
          </w:p>
        </w:tc>
        <w:tc>
          <w:tcPr>
            <w:tcW w:w="1562" w:type="dxa"/>
            <w:vAlign w:val="center"/>
          </w:tcPr>
          <w:p>
            <w:pPr>
              <w:rPr>
                <w:rFonts w:ascii="Times New Roman" w:hAnsi="Times New Roman" w:eastAsia="Times New Roman" w:cs="Times New Roman"/>
                <w:sz w:val="20"/>
                <w:szCs w:val="20"/>
              </w:rPr>
            </w:pPr>
          </w:p>
        </w:tc>
        <w:tc>
          <w:tcPr>
            <w:tcW w:w="1729"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312" w:lineRule="exact"/>
              <w:ind w:left="26"/>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人事处</w:t>
            </w:r>
          </w:p>
          <w:p>
            <w:pPr>
              <w:autoSpaceDE w:val="0"/>
              <w:autoSpaceDN w:val="0"/>
              <w:adjustRightInd w:val="0"/>
              <w:spacing w:line="312" w:lineRule="exact"/>
              <w:ind w:left="26" w:lef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国际教育学院</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2.1.1-2.1.5 的统计时间为 2017 年 1 月 1 日-2017 年 12 月 31 日。</w:t>
      </w:r>
    </w:p>
    <w:p>
      <w:pPr>
        <w:pStyle w:val="7"/>
        <w:spacing w:before="0" w:beforeAutospacing="0" w:after="0" w:afterAutospacing="0"/>
        <w:rPr>
          <w:color w:val="000000"/>
          <w:sz w:val="21"/>
          <w:szCs w:val="21"/>
        </w:rPr>
      </w:pPr>
    </w:p>
    <w:p>
      <w:pPr>
        <w:pStyle w:val="4"/>
        <w:spacing w:before="0" w:after="0" w:line="386" w:lineRule="atLeast"/>
        <w:rPr>
          <w:color w:val="000000"/>
          <w:sz w:val="21"/>
          <w:szCs w:val="21"/>
        </w:rPr>
      </w:pPr>
      <w:r>
        <w:rPr>
          <w:rFonts w:hint="eastAsia"/>
          <w:color w:val="000000"/>
          <w:sz w:val="21"/>
          <w:szCs w:val="21"/>
        </w:rPr>
        <w:t>指标解释 1.党委委员名单及职务：</w:t>
      </w:r>
      <w:r>
        <w:rPr>
          <w:rStyle w:val="19"/>
          <w:rFonts w:hint="eastAsia"/>
          <w:b w:val="0"/>
          <w:bCs w:val="0"/>
          <w:color w:val="000000"/>
          <w:sz w:val="21"/>
          <w:szCs w:val="21"/>
        </w:rPr>
        <w:t>请提供负责国际交流的党委委员名单及职务。</w:t>
      </w:r>
    </w:p>
    <w:p>
      <w:pPr>
        <w:pStyle w:val="4"/>
        <w:spacing w:before="0" w:after="0"/>
        <w:rPr>
          <w:color w:val="000000"/>
          <w:sz w:val="21"/>
          <w:szCs w:val="21"/>
        </w:rPr>
      </w:pPr>
      <w:r>
        <w:rPr>
          <w:rFonts w:hint="eastAsia"/>
          <w:color w:val="000000"/>
          <w:sz w:val="21"/>
          <w:szCs w:val="21"/>
        </w:rPr>
        <w:t>2.国际化工作委员会或领导小组</w:t>
      </w:r>
      <w:r>
        <w:rPr>
          <w:rStyle w:val="19"/>
          <w:rFonts w:hint="eastAsia"/>
          <w:b w:val="0"/>
          <w:bCs w:val="0"/>
          <w:color w:val="000000"/>
          <w:sz w:val="21"/>
          <w:szCs w:val="21"/>
        </w:rPr>
        <w:t>：包含外事处。</w:t>
      </w:r>
    </w:p>
    <w:p>
      <w:pPr>
        <w:pStyle w:val="7"/>
        <w:spacing w:before="0" w:beforeAutospacing="0" w:after="0" w:afterAutospacing="0"/>
        <w:rPr>
          <w:color w:val="000000"/>
          <w:sz w:val="21"/>
          <w:szCs w:val="21"/>
        </w:rPr>
      </w:pPr>
    </w:p>
    <w:p>
      <w:pPr>
        <w:pStyle w:val="4"/>
        <w:spacing w:before="0" w:after="0" w:line="357" w:lineRule="atLeast"/>
        <w:rPr>
          <w:color w:val="000000"/>
          <w:sz w:val="21"/>
          <w:szCs w:val="21"/>
        </w:rPr>
      </w:pPr>
      <w:r>
        <w:rPr>
          <w:rFonts w:hint="eastAsia"/>
          <w:color w:val="000000"/>
          <w:sz w:val="21"/>
          <w:szCs w:val="21"/>
        </w:rPr>
        <w:t>3.校部行政管理人员：</w:t>
      </w:r>
      <w:r>
        <w:rPr>
          <w:rStyle w:val="19"/>
          <w:rFonts w:hint="eastAsia"/>
          <w:b w:val="0"/>
          <w:bCs w:val="0"/>
          <w:color w:val="000000"/>
          <w:sz w:val="21"/>
          <w:szCs w:val="21"/>
        </w:rPr>
        <w:t>在高校职能部门从事教学管理、科研管理等行政管理的工作人员，包 括学校党委书记、校长、各职能部门（如教务处、科研处、人事处、财务处、国际处等）以及 院系内等从事行政管理的人员，都属于高校行政管理人员的范畴。</w:t>
      </w:r>
      <w:r>
        <w:rPr>
          <w:rStyle w:val="20"/>
          <w:rFonts w:hint="eastAsia"/>
          <w:b w:val="0"/>
          <w:bCs w:val="0"/>
          <w:color w:val="000000"/>
          <w:sz w:val="21"/>
          <w:szCs w:val="21"/>
        </w:rPr>
        <w:t> </w:t>
      </w:r>
      <w:r>
        <w:rPr>
          <w:rFonts w:hint="eastAsia"/>
          <w:color w:val="000000"/>
          <w:sz w:val="21"/>
          <w:szCs w:val="21"/>
        </w:rPr>
        <w:t>4.专职负责外事管理的人员</w:t>
      </w:r>
      <w:r>
        <w:rPr>
          <w:rStyle w:val="19"/>
          <w:rFonts w:hint="eastAsia"/>
          <w:b w:val="0"/>
          <w:bCs w:val="0"/>
          <w:color w:val="000000"/>
          <w:sz w:val="21"/>
          <w:szCs w:val="21"/>
        </w:rPr>
        <w:t>：在高校各职能部门负责外事管理的全职人员。</w:t>
      </w: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color w:val="000000"/>
          <w:sz w:val="32"/>
          <w:szCs w:val="32"/>
        </w:rPr>
      </w:pPr>
      <w:r>
        <w:rPr>
          <w:rFonts w:hint="eastAsia"/>
          <w:color w:val="000000"/>
          <w:sz w:val="32"/>
          <w:szCs w:val="32"/>
        </w:rPr>
        <w:t>表 2.2 规章制度</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8635" w:type="dxa"/>
        <w:tblInd w:w="104" w:type="dxa"/>
        <w:tblLayout w:type="fixed"/>
        <w:tblCellMar>
          <w:top w:w="0" w:type="dxa"/>
          <w:left w:w="0" w:type="dxa"/>
          <w:bottom w:w="0" w:type="dxa"/>
          <w:right w:w="0" w:type="dxa"/>
        </w:tblCellMar>
      </w:tblPr>
      <w:tblGrid>
        <w:gridCol w:w="741"/>
        <w:gridCol w:w="3617"/>
        <w:gridCol w:w="1141"/>
        <w:gridCol w:w="1407"/>
        <w:gridCol w:w="1729"/>
      </w:tblGrid>
      <w:tr>
        <w:tblPrEx>
          <w:tblLayout w:type="fixed"/>
          <w:tblCellMar>
            <w:top w:w="0" w:type="dxa"/>
            <w:left w:w="0" w:type="dxa"/>
            <w:bottom w:w="0" w:type="dxa"/>
            <w:right w:w="0" w:type="dxa"/>
          </w:tblCellMar>
        </w:tblPrEx>
        <w:trPr>
          <w:trHeight w:val="340" w:hRule="atLeast"/>
        </w:trPr>
        <w:tc>
          <w:tcPr>
            <w:tcW w:w="741" w:type="dxa"/>
            <w:tcBorders>
              <w:top w:val="single" w:color="auto" w:sz="8" w:space="0"/>
              <w:left w:val="single" w:color="auto" w:sz="8" w:space="0"/>
              <w:bottom w:val="single" w:color="auto" w:sz="8" w:space="0"/>
              <w:right w:val="single" w:color="auto" w:sz="8" w:space="0"/>
            </w:tcBorders>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指标编号</w:t>
            </w:r>
          </w:p>
        </w:tc>
        <w:tc>
          <w:tcPr>
            <w:tcW w:w="3617" w:type="dxa"/>
            <w:tcBorders>
              <w:top w:val="single" w:color="auto" w:sz="8" w:space="0"/>
              <w:left w:val="single" w:color="auto" w:sz="8" w:space="0"/>
              <w:bottom w:val="single" w:color="auto" w:sz="8" w:space="0"/>
              <w:right w:val="single" w:color="auto" w:sz="8" w:space="0"/>
            </w:tcBorders>
            <w:vAlign w:val="center"/>
          </w:tcPr>
          <w:p>
            <w:pPr>
              <w:pStyle w:val="16"/>
              <w:spacing w:before="0" w:beforeAutospacing="0" w:after="0" w:afterAutospacing="0" w:line="260" w:lineRule="atLeast"/>
              <w:jc w:val="center"/>
              <w:rPr>
                <w:b/>
                <w:bCs/>
                <w:color w:val="000000"/>
                <w:sz w:val="21"/>
                <w:szCs w:val="21"/>
              </w:rPr>
            </w:pPr>
            <w:r>
              <w:rPr>
                <w:rFonts w:hint="eastAsia"/>
                <w:b/>
                <w:bCs/>
                <w:color w:val="000000"/>
                <w:sz w:val="21"/>
                <w:szCs w:val="21"/>
              </w:rPr>
              <w:t>指标名称</w:t>
            </w:r>
          </w:p>
        </w:tc>
        <w:tc>
          <w:tcPr>
            <w:tcW w:w="1141" w:type="dxa"/>
            <w:tcBorders>
              <w:top w:val="single" w:color="auto" w:sz="8" w:space="0"/>
              <w:left w:val="single" w:color="auto" w:sz="8" w:space="0"/>
              <w:bottom w:val="single" w:color="auto" w:sz="8" w:space="0"/>
              <w:right w:val="single" w:color="auto" w:sz="8" w:space="0"/>
            </w:tcBorders>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选是与否</w:t>
            </w:r>
          </w:p>
        </w:tc>
        <w:tc>
          <w:tcPr>
            <w:tcW w:w="1407" w:type="dxa"/>
            <w:tcBorders>
              <w:top w:val="single" w:color="auto" w:sz="8" w:space="0"/>
              <w:left w:val="single" w:color="auto" w:sz="8" w:space="0"/>
              <w:bottom w:val="single" w:color="auto" w:sz="8" w:space="0"/>
              <w:right w:val="single" w:color="auto" w:sz="8" w:space="0"/>
            </w:tcBorders>
            <w:vAlign w:val="center"/>
          </w:tcPr>
          <w:p>
            <w:pPr>
              <w:pStyle w:val="16"/>
              <w:spacing w:before="0" w:beforeAutospacing="0" w:after="0" w:afterAutospacing="0" w:line="260" w:lineRule="atLeast"/>
              <w:jc w:val="center"/>
              <w:rPr>
                <w:b/>
                <w:bCs/>
                <w:color w:val="000000"/>
                <w:sz w:val="21"/>
                <w:szCs w:val="21"/>
              </w:rPr>
            </w:pPr>
            <w:r>
              <w:rPr>
                <w:rFonts w:hint="eastAsia"/>
                <w:b/>
                <w:bCs/>
                <w:color w:val="000000"/>
                <w:sz w:val="21"/>
                <w:szCs w:val="21"/>
              </w:rPr>
              <w:t>备注</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7" w:lineRule="exact"/>
              <w:jc w:val="center"/>
              <w:rPr>
                <w:b/>
                <w:bCs/>
              </w:rPr>
            </w:pPr>
            <w:r>
              <w:rPr>
                <w:rFonts w:hint="eastAsia" w:ascii="宋体" w:eastAsia="宋体" w:cs="宋体"/>
                <w:b/>
                <w:bCs/>
                <w:color w:val="000000"/>
                <w:kern w:val="0"/>
                <w:sz w:val="20"/>
                <w:szCs w:val="20"/>
                <w:lang w:eastAsia="zh-CN"/>
              </w:rPr>
              <w:t>负责部门</w:t>
            </w:r>
          </w:p>
        </w:tc>
      </w:tr>
      <w:tr>
        <w:tblPrEx>
          <w:tblLayout w:type="fixed"/>
          <w:tblCellMar>
            <w:top w:w="0" w:type="dxa"/>
            <w:left w:w="0" w:type="dxa"/>
            <w:bottom w:w="0" w:type="dxa"/>
            <w:right w:w="0" w:type="dxa"/>
          </w:tblCellMar>
        </w:tblPrEx>
        <w:trPr>
          <w:trHeight w:val="1320" w:hRule="atLeast"/>
        </w:trPr>
        <w:tc>
          <w:tcPr>
            <w:tcW w:w="741" w:type="dxa"/>
            <w:tcBorders>
              <w:top w:val="single" w:color="auto" w:sz="8" w:space="0"/>
              <w:left w:val="single" w:color="auto" w:sz="8" w:space="0"/>
              <w:bottom w:val="single" w:color="auto" w:sz="8" w:space="0"/>
              <w:right w:val="single" w:color="auto" w:sz="8" w:space="0"/>
            </w:tcBorders>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2.2.1</w:t>
            </w:r>
          </w:p>
        </w:tc>
        <w:tc>
          <w:tcPr>
            <w:tcW w:w="3617"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学校是否围绕《关于做好新时期教育对外开放工 作的若干意见》制定了完善的与国际化发展相关 的规章制度（外事接待、留学生、外籍教师、国 际交流及出访等的管理规定）</w:t>
            </w:r>
          </w:p>
        </w:tc>
        <w:tc>
          <w:tcPr>
            <w:tcW w:w="1141" w:type="dxa"/>
            <w:tcBorders>
              <w:top w:val="single" w:color="auto" w:sz="8" w:space="0"/>
              <w:left w:val="single" w:color="auto" w:sz="8" w:space="0"/>
              <w:bottom w:val="single" w:color="auto" w:sz="8" w:space="0"/>
              <w:right w:val="single" w:color="auto" w:sz="8" w:space="0"/>
            </w:tcBorders>
            <w:vAlign w:val="center"/>
          </w:tcPr>
          <w:p>
            <w:pPr>
              <w:rPr>
                <w:color w:val="000000"/>
                <w:szCs w:val="21"/>
              </w:rPr>
            </w:pPr>
          </w:p>
        </w:tc>
        <w:tc>
          <w:tcPr>
            <w:tcW w:w="1407"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如选择“是”，请 提 供 有 关 规 章 制 度内容</w:t>
            </w:r>
          </w:p>
          <w:p>
            <w:pPr>
              <w:pStyle w:val="17"/>
              <w:spacing w:before="0" w:beforeAutospacing="0" w:after="0" w:afterAutospacing="0"/>
              <w:jc w:val="both"/>
              <w:rPr>
                <w:color w:val="000000"/>
                <w:sz w:val="21"/>
                <w:szCs w:val="21"/>
              </w:rPr>
            </w:pPr>
            <w:r>
              <w:rPr>
                <w:rFonts w:hint="eastAsia"/>
                <w:color w:val="000000"/>
                <w:sz w:val="21"/>
                <w:szCs w:val="21"/>
              </w:rPr>
              <w:t>（Word 文本）</w:t>
            </w:r>
          </w:p>
        </w:tc>
        <w:tc>
          <w:tcPr>
            <w:tcW w:w="1729"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35" w:lineRule="exact"/>
              <w:ind w:left="26" w:leftChars="0"/>
              <w:jc w:val="left"/>
            </w:pPr>
            <w:r>
              <w:rPr>
                <w:rFonts w:hint="eastAsia" w:ascii="宋体" w:eastAsia="宋体" w:cs="宋体"/>
                <w:color w:val="000000"/>
                <w:kern w:val="0"/>
                <w:sz w:val="20"/>
                <w:szCs w:val="20"/>
                <w:lang w:eastAsia="zh-CN"/>
              </w:rPr>
              <w:t>国际教育学院</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numPr>
          <w:ilvl w:val="0"/>
          <w:numId w:val="1"/>
        </w:numPr>
        <w:spacing w:before="0" w:beforeAutospacing="0" w:after="0" w:afterAutospacing="0"/>
        <w:rPr>
          <w:rFonts w:hint="eastAsia"/>
          <w:color w:val="000000"/>
          <w:sz w:val="21"/>
          <w:szCs w:val="21"/>
        </w:rPr>
      </w:pPr>
      <w:r>
        <w:rPr>
          <w:rFonts w:hint="eastAsia"/>
          <w:color w:val="000000"/>
          <w:sz w:val="21"/>
          <w:szCs w:val="21"/>
        </w:rPr>
        <w:t>指标编号 2.2.1 的统计时间为 2017 年 1 月 1 日-2017 年 12 月 31 日。</w:t>
      </w: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2.3 经费</w:t>
      </w:r>
    </w:p>
    <w:p>
      <w:pPr>
        <w:pStyle w:val="7"/>
        <w:spacing w:before="0" w:beforeAutospacing="0" w:after="0" w:afterAutospacing="0"/>
        <w:rPr>
          <w:color w:val="000000"/>
          <w:sz w:val="21"/>
          <w:szCs w:val="21"/>
        </w:rPr>
      </w:pPr>
    </w:p>
    <w:tbl>
      <w:tblPr>
        <w:tblStyle w:val="10"/>
        <w:tblW w:w="9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5507"/>
        <w:gridCol w:w="867"/>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trPr>
        <w:tc>
          <w:tcPr>
            <w:tcW w:w="1068"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5507"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867"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591" w:leftChars="0"/>
              <w:jc w:val="left"/>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rPr>
                <w:color w:val="000000"/>
                <w:sz w:val="21"/>
                <w:szCs w:val="21"/>
              </w:rPr>
            </w:pPr>
            <w:r>
              <w:rPr>
                <w:rFonts w:hint="eastAsia"/>
                <w:color w:val="000000"/>
                <w:sz w:val="21"/>
                <w:szCs w:val="21"/>
              </w:rPr>
              <w:t>2.3.1</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本校留学生获得各级（国家、省级、校级）奖学金资助的人数</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28" w:leftChars="0" w:firstLine="400" w:firstLineChars="20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2.3.2</w:t>
            </w:r>
          </w:p>
        </w:tc>
        <w:tc>
          <w:tcPr>
            <w:tcW w:w="550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其中，获得中国政府奖学金资助的留学生人数</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2.3.3</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其中，获得省级政府奖学金资助的留学生人数</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2.3.4</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其中，获得校级奖学金资助的留学生人数</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exact"/>
        </w:trPr>
        <w:tc>
          <w:tcPr>
            <w:tcW w:w="1068" w:type="dxa"/>
            <w:vAlign w:val="center"/>
          </w:tcPr>
          <w:p>
            <w:pPr>
              <w:pStyle w:val="17"/>
              <w:spacing w:before="0" w:beforeAutospacing="0" w:after="0" w:afterAutospacing="0"/>
              <w:rPr>
                <w:color w:val="000000"/>
                <w:sz w:val="21"/>
                <w:szCs w:val="21"/>
              </w:rPr>
            </w:pPr>
            <w:r>
              <w:rPr>
                <w:rFonts w:hint="eastAsia"/>
                <w:color w:val="000000"/>
                <w:sz w:val="21"/>
                <w:szCs w:val="21"/>
              </w:rPr>
              <w:t>2.3.5</w:t>
            </w:r>
          </w:p>
        </w:tc>
        <w:tc>
          <w:tcPr>
            <w:tcW w:w="5507"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本校留学生获得各级（国家、省级、校级）奖学金资助经费总 额（万元人民币）</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71" w:lineRule="exact"/>
              <w:ind w:firstLine="400" w:firstLineChars="20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2.3.6</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其中，获得中国政府奖学金资助经费数（万元人民币）</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2.3.7</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其中，获得省级政府奖学金资助经费数（万元人民币）</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6"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2.3.8</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其中，获得校级奖学金资助经费数（万元人民币）</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44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2.3.9</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当年全校国际合作与交流预算经费总额</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8" w:lineRule="exact"/>
              <w:ind w:left="28" w:leftChars="0"/>
              <w:jc w:val="center"/>
            </w:pPr>
            <w:r>
              <w:rPr>
                <w:rFonts w:hint="eastAsia" w:ascii="宋体"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2.3.10</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当年全校科研经费总额</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28" w:leftChars="0"/>
              <w:jc w:val="center"/>
            </w:pPr>
            <w:r>
              <w:rPr>
                <w:rFonts w:hint="eastAsia" w:ascii="宋体"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2.3.11</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当年获得海外或国际组织资助的科研经费数总额</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28" w:leftChars="0"/>
              <w:jc w:val="center"/>
            </w:pPr>
            <w:r>
              <w:rPr>
                <w:rFonts w:hint="eastAsia" w:ascii="宋体"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2.3.12</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当年外籍与港澳台专任教师聘用经费</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8" w:lineRule="exact"/>
              <w:ind w:left="28"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1068"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2.3.13</w:t>
            </w:r>
          </w:p>
        </w:tc>
        <w:tc>
          <w:tcPr>
            <w:tcW w:w="5507"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当年外籍与港澳台专任教师聘用经费其中政府财政支出比例</w:t>
            </w:r>
          </w:p>
        </w:tc>
        <w:tc>
          <w:tcPr>
            <w:tcW w:w="867" w:type="dxa"/>
            <w:vAlign w:val="center"/>
          </w:tcPr>
          <w:p>
            <w:pPr>
              <w:rPr>
                <w:color w:val="000000"/>
                <w:szCs w:val="21"/>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28" w:leftChars="0"/>
              <w:jc w:val="center"/>
            </w:pPr>
            <w:r>
              <w:rPr>
                <w:rFonts w:hint="eastAsia" w:ascii="宋体" w:eastAsia="宋体" w:cs="宋体"/>
                <w:color w:val="000000"/>
                <w:kern w:val="0"/>
                <w:sz w:val="20"/>
                <w:szCs w:val="20"/>
                <w:lang w:eastAsia="zh-CN"/>
              </w:rPr>
              <w:t>国际教育学院</w:t>
            </w:r>
          </w:p>
        </w:tc>
      </w:tr>
    </w:tbl>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numPr>
          <w:ilvl w:val="0"/>
          <w:numId w:val="2"/>
        </w:numPr>
        <w:spacing w:before="0" w:beforeAutospacing="0" w:after="0" w:afterAutospacing="0"/>
        <w:rPr>
          <w:rFonts w:hint="eastAsia"/>
          <w:color w:val="000000"/>
          <w:sz w:val="21"/>
          <w:szCs w:val="21"/>
        </w:rPr>
      </w:pPr>
      <w:r>
        <w:rPr>
          <w:rFonts w:hint="eastAsia"/>
          <w:color w:val="000000"/>
          <w:sz w:val="21"/>
          <w:szCs w:val="21"/>
        </w:rPr>
        <w:t>指标编号 2.3.1-2.3.13 的统计时间为 2017 年 1 月 1 日-2017 年 12 月 31 日</w:t>
      </w:r>
    </w:p>
    <w:p>
      <w:pPr>
        <w:pStyle w:val="7"/>
        <w:numPr>
          <w:ilvl w:val="0"/>
          <w:numId w:val="2"/>
        </w:numPr>
        <w:spacing w:before="0" w:beforeAutospacing="0" w:after="0" w:afterAutospacing="0"/>
        <w:rPr>
          <w:rFonts w:hint="eastAsia"/>
          <w:color w:val="000000"/>
          <w:sz w:val="21"/>
          <w:szCs w:val="21"/>
        </w:rPr>
      </w:pPr>
    </w:p>
    <w:p>
      <w:pPr>
        <w:pStyle w:val="7"/>
        <w:numPr>
          <w:ilvl w:val="0"/>
          <w:numId w:val="0"/>
        </w:numPr>
        <w:spacing w:before="0" w:beforeAutospacing="0" w:after="0" w:afterAutospacing="0"/>
        <w:rPr>
          <w:rFonts w:hint="eastAsia"/>
          <w:b/>
          <w:bCs/>
          <w:color w:val="000000"/>
          <w:sz w:val="21"/>
          <w:szCs w:val="21"/>
        </w:rPr>
      </w:pPr>
      <w:r>
        <w:rPr>
          <w:rFonts w:hint="eastAsia"/>
          <w:b/>
          <w:bCs/>
          <w:color w:val="000000"/>
          <w:sz w:val="21"/>
          <w:szCs w:val="21"/>
        </w:rPr>
        <w:t xml:space="preserve">指标解释 </w:t>
      </w:r>
    </w:p>
    <w:p>
      <w:pPr>
        <w:pStyle w:val="7"/>
        <w:numPr>
          <w:ilvl w:val="0"/>
          <w:numId w:val="3"/>
        </w:numPr>
        <w:tabs>
          <w:tab w:val="clear" w:pos="312"/>
        </w:tabs>
        <w:spacing w:before="0" w:beforeAutospacing="0" w:after="0" w:afterAutospacing="0"/>
        <w:rPr>
          <w:rStyle w:val="20"/>
          <w:rFonts w:hint="eastAsia"/>
          <w:b w:val="0"/>
          <w:bCs w:val="0"/>
          <w:color w:val="000000"/>
          <w:sz w:val="21"/>
          <w:szCs w:val="21"/>
        </w:rPr>
      </w:pPr>
      <w:r>
        <w:rPr>
          <w:rFonts w:hint="eastAsia"/>
          <w:b/>
          <w:bCs/>
          <w:color w:val="000000"/>
          <w:sz w:val="21"/>
          <w:szCs w:val="21"/>
        </w:rPr>
        <w:t>中国政府奖学金</w:t>
      </w:r>
      <w:r>
        <w:rPr>
          <w:rStyle w:val="19"/>
          <w:rFonts w:hint="eastAsia"/>
          <w:b w:val="0"/>
          <w:bCs w:val="0"/>
          <w:color w:val="000000"/>
          <w:sz w:val="21"/>
          <w:szCs w:val="21"/>
        </w:rPr>
        <w:t>：中国政府奖学金，指由教育部负责对外提供，并委托国家留学基金管理 委员会具体负责，提供给到中国高等教育机构学习或开展研究的来华留学生的奖学金。</w:t>
      </w:r>
      <w:r>
        <w:rPr>
          <w:rStyle w:val="20"/>
          <w:rFonts w:hint="eastAsia"/>
          <w:b w:val="0"/>
          <w:bCs w:val="0"/>
          <w:color w:val="000000"/>
          <w:sz w:val="21"/>
          <w:szCs w:val="21"/>
        </w:rPr>
        <w:t> </w:t>
      </w:r>
    </w:p>
    <w:p>
      <w:pPr>
        <w:pStyle w:val="7"/>
        <w:numPr>
          <w:ilvl w:val="0"/>
          <w:numId w:val="3"/>
        </w:numPr>
        <w:tabs>
          <w:tab w:val="clear" w:pos="312"/>
        </w:tabs>
        <w:spacing w:before="0" w:beforeAutospacing="0" w:after="0" w:afterAutospacing="0"/>
        <w:rPr>
          <w:color w:val="000000"/>
          <w:sz w:val="21"/>
          <w:szCs w:val="21"/>
        </w:rPr>
      </w:pPr>
      <w:r>
        <w:rPr>
          <w:rFonts w:hint="eastAsia"/>
          <w:b/>
          <w:bCs/>
          <w:color w:val="000000"/>
          <w:sz w:val="21"/>
          <w:szCs w:val="21"/>
        </w:rPr>
        <w:t>省级政府奖学金</w:t>
      </w:r>
      <w:r>
        <w:rPr>
          <w:rStyle w:val="19"/>
          <w:rFonts w:hint="eastAsia"/>
          <w:b w:val="0"/>
          <w:bCs w:val="0"/>
          <w:color w:val="000000"/>
          <w:sz w:val="21"/>
          <w:szCs w:val="21"/>
        </w:rPr>
        <w:t>：指由省（直辖市、自治区）政府提供给到中国高等教育机构学习或开展 研究的来华留学生的奖学金。</w:t>
      </w:r>
      <w:r>
        <w:rPr>
          <w:rStyle w:val="20"/>
          <w:rFonts w:hint="eastAsia"/>
          <w:b w:val="0"/>
          <w:bCs w:val="0"/>
          <w:color w:val="000000"/>
          <w:sz w:val="21"/>
          <w:szCs w:val="21"/>
        </w:rPr>
        <w:t> </w:t>
      </w:r>
    </w:p>
    <w:p>
      <w:pPr>
        <w:pStyle w:val="7"/>
        <w:numPr>
          <w:ilvl w:val="0"/>
          <w:numId w:val="3"/>
        </w:numPr>
        <w:tabs>
          <w:tab w:val="clear" w:pos="312"/>
        </w:tabs>
        <w:spacing w:before="0" w:beforeAutospacing="0" w:after="0" w:afterAutospacing="0"/>
        <w:rPr>
          <w:color w:val="000000"/>
          <w:sz w:val="21"/>
          <w:szCs w:val="21"/>
        </w:rPr>
      </w:pPr>
      <w:r>
        <w:rPr>
          <w:rFonts w:hint="eastAsia"/>
          <w:b/>
          <w:bCs/>
          <w:color w:val="000000"/>
          <w:sz w:val="21"/>
          <w:szCs w:val="21"/>
        </w:rPr>
        <w:t>校级奖学金</w:t>
      </w:r>
      <w:r>
        <w:rPr>
          <w:rStyle w:val="21"/>
          <w:rFonts w:hint="eastAsia"/>
          <w:b w:val="0"/>
          <w:bCs w:val="0"/>
          <w:color w:val="000000"/>
          <w:sz w:val="24"/>
          <w:szCs w:val="24"/>
        </w:rPr>
        <w:t>：</w:t>
      </w:r>
      <w:r>
        <w:rPr>
          <w:rStyle w:val="19"/>
          <w:rFonts w:hint="eastAsia"/>
          <w:b w:val="0"/>
          <w:bCs w:val="0"/>
          <w:color w:val="000000"/>
          <w:sz w:val="21"/>
          <w:szCs w:val="21"/>
        </w:rPr>
        <w:t>指除中国政府奖学金和各省（直辖市、自治区）政府奖学金外，由学校提供 给到中国高等教育机构学习或开展研究的来华留学生的奖学金。</w:t>
      </w:r>
      <w:r>
        <w:rPr>
          <w:rStyle w:val="20"/>
          <w:rFonts w:hint="eastAsia"/>
          <w:b w:val="0"/>
          <w:bCs w:val="0"/>
          <w:color w:val="000000"/>
          <w:sz w:val="21"/>
          <w:szCs w:val="21"/>
        </w:rPr>
        <w:t> </w:t>
      </w:r>
    </w:p>
    <w:p>
      <w:pPr>
        <w:pStyle w:val="7"/>
        <w:numPr>
          <w:ilvl w:val="0"/>
          <w:numId w:val="3"/>
        </w:numPr>
        <w:tabs>
          <w:tab w:val="clear" w:pos="312"/>
        </w:tabs>
        <w:spacing w:before="0" w:beforeAutospacing="0" w:after="0" w:afterAutospacing="0"/>
        <w:rPr>
          <w:rStyle w:val="20"/>
          <w:b w:val="0"/>
          <w:bCs w:val="0"/>
          <w:color w:val="000000"/>
          <w:sz w:val="21"/>
          <w:szCs w:val="21"/>
        </w:rPr>
      </w:pPr>
      <w:r>
        <w:rPr>
          <w:rFonts w:hint="eastAsia"/>
          <w:b/>
          <w:bCs/>
          <w:color w:val="000000"/>
          <w:sz w:val="21"/>
          <w:szCs w:val="21"/>
        </w:rPr>
        <w:t>科研经费</w:t>
      </w:r>
      <w:r>
        <w:rPr>
          <w:rFonts w:hint="eastAsia"/>
          <w:color w:val="000000"/>
          <w:sz w:val="21"/>
          <w:szCs w:val="21"/>
        </w:rPr>
        <w:t>：</w:t>
      </w:r>
      <w:r>
        <w:rPr>
          <w:rStyle w:val="19"/>
          <w:rFonts w:hint="eastAsia"/>
          <w:b w:val="0"/>
          <w:bCs w:val="0"/>
          <w:color w:val="000000"/>
          <w:sz w:val="21"/>
          <w:szCs w:val="21"/>
        </w:rPr>
        <w:t>指当年到款的课题经费。</w:t>
      </w:r>
    </w:p>
    <w:p>
      <w:pPr>
        <w:pStyle w:val="7"/>
        <w:numPr>
          <w:ilvl w:val="0"/>
          <w:numId w:val="3"/>
        </w:numPr>
        <w:tabs>
          <w:tab w:val="clear" w:pos="312"/>
        </w:tabs>
        <w:spacing w:before="0" w:beforeAutospacing="0" w:after="0" w:afterAutospacing="0"/>
        <w:rPr>
          <w:color w:val="000000"/>
          <w:sz w:val="21"/>
          <w:szCs w:val="21"/>
        </w:rPr>
      </w:pPr>
      <w:r>
        <w:rPr>
          <w:rFonts w:hint="eastAsia"/>
          <w:b/>
          <w:bCs/>
          <w:color w:val="000000"/>
          <w:sz w:val="21"/>
          <w:szCs w:val="21"/>
        </w:rPr>
        <w:t>当年全校国际合作与交流与交流预算经费总额</w:t>
      </w:r>
      <w:r>
        <w:rPr>
          <w:rFonts w:hint="eastAsia"/>
          <w:color w:val="000000"/>
          <w:sz w:val="21"/>
          <w:szCs w:val="21"/>
        </w:rPr>
        <w:t>：</w:t>
      </w:r>
      <w:r>
        <w:rPr>
          <w:rStyle w:val="19"/>
          <w:rFonts w:hint="eastAsia"/>
          <w:b w:val="0"/>
          <w:bCs w:val="0"/>
          <w:color w:val="000000"/>
          <w:sz w:val="21"/>
          <w:szCs w:val="21"/>
        </w:rPr>
        <w:t>请填报院校根据实际情况填报预算总额， 是否包含三公经费中的出国境经费以及学校外事部门当年的办公经费按各校财务规定，并在每 年的国际化调查填报中保持一致。</w:t>
      </w:r>
      <w:r>
        <w:rPr>
          <w:rStyle w:val="20"/>
          <w:rFonts w:hint="eastAsia"/>
          <w:b w:val="0"/>
          <w:bCs w:val="0"/>
          <w:color w:val="000000"/>
          <w:sz w:val="21"/>
          <w:szCs w:val="21"/>
        </w:rPr>
        <w:t> </w:t>
      </w:r>
    </w:p>
    <w:p>
      <w:pPr>
        <w:pStyle w:val="7"/>
        <w:numPr>
          <w:ilvl w:val="0"/>
          <w:numId w:val="3"/>
        </w:numPr>
        <w:tabs>
          <w:tab w:val="clear" w:pos="312"/>
        </w:tabs>
        <w:spacing w:before="0" w:beforeAutospacing="0" w:after="0" w:afterAutospacing="0"/>
        <w:rPr>
          <w:color w:val="000000"/>
          <w:sz w:val="21"/>
          <w:szCs w:val="21"/>
        </w:rPr>
      </w:pPr>
      <w:r>
        <w:rPr>
          <w:rFonts w:hint="eastAsia"/>
          <w:b/>
          <w:bCs/>
          <w:color w:val="000000"/>
          <w:sz w:val="21"/>
          <w:szCs w:val="21"/>
        </w:rPr>
        <w:t>当年外籍与港澳台专任教师聘用资金</w:t>
      </w:r>
      <w:r>
        <w:rPr>
          <w:rFonts w:hint="eastAsia"/>
          <w:color w:val="000000"/>
          <w:sz w:val="21"/>
          <w:szCs w:val="21"/>
        </w:rPr>
        <w:t>：</w:t>
      </w:r>
      <w:r>
        <w:rPr>
          <w:rStyle w:val="19"/>
          <w:rFonts w:hint="eastAsia"/>
          <w:b w:val="0"/>
          <w:bCs w:val="0"/>
          <w:color w:val="000000"/>
          <w:sz w:val="21"/>
          <w:szCs w:val="21"/>
        </w:rPr>
        <w:t>指聘用具有教师资格，专职从事教学工作的其他国 籍与港澳台人员所用经费，不包括聘用短期（一个月内）外籍与港澳台教师费用。</w:t>
      </w:r>
    </w:p>
    <w:p>
      <w:pPr>
        <w:pStyle w:val="3"/>
        <w:spacing w:before="0" w:beforeAutospacing="0" w:after="0" w:afterAutospacing="0" w:line="360" w:lineRule="atLeast"/>
        <w:rPr>
          <w:rFonts w:hint="eastAsia"/>
          <w:color w:val="000000"/>
          <w:sz w:val="28"/>
          <w:szCs w:val="28"/>
        </w:rPr>
      </w:pPr>
    </w:p>
    <w:p>
      <w:pPr>
        <w:pStyle w:val="3"/>
        <w:spacing w:before="0" w:beforeAutospacing="0" w:after="0" w:afterAutospacing="0" w:line="360" w:lineRule="atLeast"/>
        <w:rPr>
          <w:color w:val="000000"/>
          <w:sz w:val="28"/>
          <w:szCs w:val="28"/>
        </w:rPr>
      </w:pPr>
      <w:r>
        <w:rPr>
          <w:rFonts w:hint="eastAsia"/>
          <w:color w:val="000000"/>
          <w:sz w:val="28"/>
          <w:szCs w:val="28"/>
        </w:rPr>
        <w:t>三、教师</w:t>
      </w:r>
    </w:p>
    <w:tbl>
      <w:tblPr>
        <w:tblStyle w:val="11"/>
        <w:tblpPr w:leftFromText="180" w:rightFromText="180" w:vertAnchor="text" w:horzAnchor="page" w:tblpX="557" w:tblpY="564"/>
        <w:tblOverlap w:val="never"/>
        <w:tblW w:w="10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25"/>
        <w:gridCol w:w="442"/>
        <w:gridCol w:w="1152"/>
        <w:gridCol w:w="540"/>
        <w:gridCol w:w="945"/>
        <w:gridCol w:w="661"/>
        <w:gridCol w:w="406"/>
        <w:gridCol w:w="617"/>
        <w:gridCol w:w="658"/>
        <w:gridCol w:w="406"/>
        <w:gridCol w:w="40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Pr>
          <w:p>
            <w:pPr>
              <w:pStyle w:val="7"/>
              <w:spacing w:before="0" w:beforeAutospacing="0" w:after="0" w:afterAutospacing="0"/>
              <w:rPr>
                <w:rFonts w:hint="eastAsia"/>
                <w:color w:val="000000"/>
                <w:sz w:val="21"/>
                <w:szCs w:val="21"/>
              </w:rPr>
            </w:pPr>
            <w:r>
              <w:rPr>
                <w:rFonts w:hint="eastAsia"/>
                <w:color w:val="000000"/>
                <w:sz w:val="21"/>
                <w:szCs w:val="21"/>
              </w:rPr>
              <w:t>指标编 号</w:t>
            </w:r>
          </w:p>
        </w:tc>
        <w:tc>
          <w:tcPr>
            <w:tcW w:w="1425" w:type="dxa"/>
          </w:tcPr>
          <w:p>
            <w:pPr>
              <w:pStyle w:val="7"/>
              <w:spacing w:before="0" w:beforeAutospacing="0" w:after="0" w:afterAutospacing="0"/>
              <w:rPr>
                <w:rFonts w:hint="eastAsia"/>
                <w:color w:val="000000"/>
                <w:sz w:val="21"/>
                <w:szCs w:val="21"/>
              </w:rPr>
            </w:pPr>
            <w:r>
              <w:rPr>
                <w:rFonts w:hint="eastAsia"/>
                <w:color w:val="000000"/>
                <w:sz w:val="21"/>
                <w:szCs w:val="21"/>
              </w:rPr>
              <w:t>指标人称</w:t>
            </w:r>
          </w:p>
        </w:tc>
        <w:tc>
          <w:tcPr>
            <w:tcW w:w="6232" w:type="dxa"/>
            <w:gridSpan w:val="10"/>
          </w:tcPr>
          <w:p>
            <w:pPr>
              <w:pStyle w:val="7"/>
              <w:spacing w:before="0" w:beforeAutospacing="0" w:after="0" w:afterAutospacing="0"/>
              <w:jc w:val="center"/>
              <w:rPr>
                <w:rFonts w:hint="eastAsia"/>
                <w:color w:val="000000"/>
                <w:sz w:val="21"/>
                <w:szCs w:val="21"/>
              </w:rPr>
            </w:pPr>
            <w:r>
              <w:rPr>
                <w:rFonts w:hint="eastAsia"/>
                <w:color w:val="000000"/>
                <w:sz w:val="21"/>
                <w:szCs w:val="21"/>
              </w:rPr>
              <w:t>合计</w:t>
            </w: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23" w:lineRule="exact"/>
              <w:ind w:left="3265" w:leftChars="0"/>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Pr>
          <w:p>
            <w:pPr>
              <w:pStyle w:val="7"/>
              <w:spacing w:before="0" w:beforeAutospacing="0" w:after="0" w:afterAutospacing="0"/>
              <w:rPr>
                <w:rFonts w:hint="eastAsia"/>
                <w:color w:val="000000"/>
                <w:sz w:val="21"/>
                <w:szCs w:val="21"/>
              </w:rPr>
            </w:pPr>
            <w:r>
              <w:rPr>
                <w:rFonts w:hint="eastAsia"/>
                <w:color w:val="000000"/>
                <w:sz w:val="21"/>
                <w:szCs w:val="21"/>
              </w:rPr>
              <w:t>3.1.1</w:t>
            </w:r>
          </w:p>
        </w:tc>
        <w:tc>
          <w:tcPr>
            <w:tcW w:w="1425" w:type="dxa"/>
          </w:tcPr>
          <w:p>
            <w:pPr>
              <w:pStyle w:val="7"/>
              <w:spacing w:before="0" w:beforeAutospacing="0" w:after="0" w:afterAutospacing="0"/>
              <w:rPr>
                <w:rFonts w:hint="eastAsia"/>
                <w:color w:val="000000"/>
                <w:sz w:val="21"/>
                <w:szCs w:val="21"/>
              </w:rPr>
            </w:pPr>
            <w:r>
              <w:rPr>
                <w:rFonts w:hint="eastAsia"/>
                <w:color w:val="000000"/>
                <w:sz w:val="21"/>
                <w:szCs w:val="21"/>
              </w:rPr>
              <w:t>专任教师人数</w:t>
            </w:r>
          </w:p>
        </w:tc>
        <w:tc>
          <w:tcPr>
            <w:tcW w:w="6232" w:type="dxa"/>
            <w:gridSpan w:val="10"/>
          </w:tcPr>
          <w:p>
            <w:pPr>
              <w:pStyle w:val="7"/>
              <w:spacing w:before="0" w:beforeAutospacing="0" w:after="0" w:afterAutospacing="0"/>
              <w:rPr>
                <w:rFonts w:hint="eastAsia"/>
                <w:color w:val="000000"/>
                <w:sz w:val="21"/>
                <w:szCs w:val="21"/>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7" w:lineRule="exact"/>
              <w:ind w:left="26"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85" w:type="dxa"/>
            <w:vMerge w:val="restart"/>
          </w:tcPr>
          <w:p>
            <w:pPr>
              <w:pStyle w:val="4"/>
              <w:spacing w:before="0" w:after="0" w:line="200" w:lineRule="atLeast"/>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指标</w:t>
            </w:r>
          </w:p>
          <w:p>
            <w:pPr>
              <w:pStyle w:val="7"/>
              <w:spacing w:before="0" w:beforeAutospacing="0" w:after="0" w:afterAutospacing="0"/>
              <w:rPr>
                <w:rFonts w:hint="eastAsia"/>
                <w:color w:val="000000"/>
                <w:sz w:val="21"/>
                <w:szCs w:val="21"/>
              </w:rPr>
            </w:pPr>
            <w:r>
              <w:rPr>
                <w:rFonts w:hint="eastAsia"/>
                <w:color w:val="000000"/>
                <w:sz w:val="21"/>
                <w:szCs w:val="21"/>
              </w:rPr>
              <w:t>编号</w:t>
            </w:r>
          </w:p>
        </w:tc>
        <w:tc>
          <w:tcPr>
            <w:tcW w:w="1425" w:type="dxa"/>
            <w:vMerge w:val="restart"/>
          </w:tcPr>
          <w:p>
            <w:pPr>
              <w:pStyle w:val="7"/>
              <w:spacing w:before="0" w:beforeAutospacing="0" w:after="0" w:afterAutospacing="0"/>
              <w:rPr>
                <w:rFonts w:hint="eastAsia"/>
                <w:color w:val="000000"/>
                <w:sz w:val="21"/>
                <w:szCs w:val="21"/>
              </w:rPr>
            </w:pPr>
            <w:r>
              <w:rPr>
                <w:rStyle w:val="22"/>
                <w:rFonts w:hint="eastAsia"/>
                <w:b/>
                <w:bCs/>
                <w:color w:val="000000"/>
                <w:position w:val="-14"/>
                <w:sz w:val="21"/>
                <w:szCs w:val="21"/>
              </w:rPr>
              <w:t>指标名称</w:t>
            </w:r>
          </w:p>
        </w:tc>
        <w:tc>
          <w:tcPr>
            <w:tcW w:w="442" w:type="dxa"/>
            <w:vMerge w:val="restart"/>
          </w:tcPr>
          <w:p>
            <w:pPr>
              <w:pStyle w:val="7"/>
              <w:spacing w:before="0" w:beforeAutospacing="0" w:after="0" w:afterAutospacing="0"/>
              <w:rPr>
                <w:rFonts w:hint="eastAsia"/>
                <w:color w:val="000000"/>
                <w:sz w:val="21"/>
                <w:szCs w:val="21"/>
              </w:rPr>
            </w:pPr>
            <w:r>
              <w:rPr>
                <w:rStyle w:val="22"/>
                <w:rFonts w:hint="eastAsia"/>
                <w:b/>
                <w:bCs/>
                <w:color w:val="000000"/>
                <w:position w:val="-14"/>
                <w:sz w:val="21"/>
                <w:szCs w:val="21"/>
              </w:rPr>
              <w:t>合计</w:t>
            </w:r>
          </w:p>
        </w:tc>
        <w:tc>
          <w:tcPr>
            <w:tcW w:w="1152" w:type="dxa"/>
            <w:vMerge w:val="restart"/>
          </w:tcPr>
          <w:p>
            <w:pPr>
              <w:pStyle w:val="7"/>
              <w:spacing w:before="0" w:beforeAutospacing="0" w:after="0" w:afterAutospacing="0"/>
              <w:rPr>
                <w:color w:val="000000"/>
                <w:sz w:val="21"/>
                <w:szCs w:val="21"/>
              </w:rPr>
            </w:pPr>
          </w:p>
          <w:p>
            <w:pPr>
              <w:jc w:val="center"/>
              <w:rPr>
                <w:rFonts w:hint="eastAsia"/>
              </w:rPr>
            </w:pPr>
            <w:r>
              <w:rPr>
                <w:rFonts w:hint="eastAsia"/>
              </w:rPr>
              <w:t>其中语言类教师</w:t>
            </w:r>
          </w:p>
        </w:tc>
        <w:tc>
          <w:tcPr>
            <w:tcW w:w="2552" w:type="dxa"/>
            <w:gridSpan w:val="4"/>
          </w:tcPr>
          <w:p>
            <w:pPr>
              <w:pStyle w:val="7"/>
              <w:spacing w:before="0" w:beforeAutospacing="0" w:after="0" w:afterAutospacing="0"/>
              <w:rPr>
                <w:rFonts w:hint="eastAsia"/>
                <w:color w:val="000000"/>
                <w:sz w:val="21"/>
                <w:szCs w:val="21"/>
              </w:rPr>
            </w:pPr>
            <w:r>
              <w:rPr>
                <w:rFonts w:hint="eastAsia"/>
                <w:color w:val="000000"/>
                <w:sz w:val="21"/>
                <w:szCs w:val="21"/>
              </w:rPr>
              <w:t>按照获得学位划分</w:t>
            </w:r>
          </w:p>
        </w:tc>
        <w:tc>
          <w:tcPr>
            <w:tcW w:w="2086" w:type="dxa"/>
            <w:gridSpan w:val="4"/>
          </w:tcPr>
          <w:p>
            <w:pPr>
              <w:pStyle w:val="7"/>
              <w:spacing w:before="0" w:beforeAutospacing="0" w:after="0" w:afterAutospacing="0"/>
              <w:rPr>
                <w:rFonts w:hint="eastAsia"/>
                <w:color w:val="000000"/>
                <w:sz w:val="21"/>
                <w:szCs w:val="21"/>
              </w:rPr>
            </w:pPr>
            <w:r>
              <w:rPr>
                <w:rFonts w:hint="eastAsia"/>
                <w:color w:val="000000"/>
                <w:sz w:val="21"/>
                <w:szCs w:val="21"/>
              </w:rPr>
              <w:t>按照工作内容划分</w:t>
            </w: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9" w:lineRule="exact"/>
              <w:ind w:left="408" w:leftChars="0"/>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85" w:type="dxa"/>
            <w:vMerge w:val="continue"/>
          </w:tcPr>
          <w:p>
            <w:pPr>
              <w:pStyle w:val="4"/>
              <w:spacing w:before="0" w:after="0" w:line="200" w:lineRule="atLeast"/>
              <w:rPr>
                <w:rFonts w:hint="eastAsia" w:ascii="宋体" w:hAnsi="宋体" w:eastAsia="宋体" w:cs="宋体"/>
                <w:b w:val="0"/>
                <w:bCs w:val="0"/>
                <w:color w:val="000000"/>
                <w:kern w:val="0"/>
                <w:sz w:val="21"/>
                <w:szCs w:val="21"/>
              </w:rPr>
            </w:pPr>
          </w:p>
        </w:tc>
        <w:tc>
          <w:tcPr>
            <w:tcW w:w="1425" w:type="dxa"/>
            <w:vMerge w:val="continue"/>
          </w:tcPr>
          <w:p>
            <w:pPr>
              <w:pStyle w:val="7"/>
              <w:spacing w:before="0" w:beforeAutospacing="0" w:after="0" w:afterAutospacing="0"/>
              <w:rPr>
                <w:rStyle w:val="22"/>
                <w:rFonts w:hint="eastAsia"/>
                <w:b/>
                <w:bCs/>
                <w:color w:val="000000"/>
                <w:position w:val="-14"/>
                <w:sz w:val="21"/>
                <w:szCs w:val="21"/>
              </w:rPr>
            </w:pPr>
          </w:p>
        </w:tc>
        <w:tc>
          <w:tcPr>
            <w:tcW w:w="442" w:type="dxa"/>
            <w:vMerge w:val="continue"/>
          </w:tcPr>
          <w:p>
            <w:pPr>
              <w:pStyle w:val="7"/>
              <w:spacing w:before="0" w:beforeAutospacing="0" w:after="0" w:afterAutospacing="0"/>
              <w:rPr>
                <w:rStyle w:val="22"/>
                <w:rFonts w:hint="eastAsia"/>
                <w:b/>
                <w:bCs/>
                <w:color w:val="000000"/>
                <w:position w:val="-14"/>
                <w:sz w:val="21"/>
                <w:szCs w:val="21"/>
              </w:rPr>
            </w:pPr>
          </w:p>
        </w:tc>
        <w:tc>
          <w:tcPr>
            <w:tcW w:w="1152" w:type="dxa"/>
            <w:vMerge w:val="continue"/>
          </w:tcPr>
          <w:p>
            <w:pPr>
              <w:pStyle w:val="7"/>
              <w:spacing w:before="0" w:beforeAutospacing="0" w:after="0" w:afterAutospacing="0"/>
              <w:rPr>
                <w:rFonts w:hint="eastAsia"/>
                <w:color w:val="000000"/>
                <w:sz w:val="21"/>
                <w:szCs w:val="21"/>
              </w:rPr>
            </w:pPr>
          </w:p>
        </w:tc>
        <w:tc>
          <w:tcPr>
            <w:tcW w:w="540" w:type="dxa"/>
          </w:tcPr>
          <w:p>
            <w:pPr>
              <w:pStyle w:val="7"/>
              <w:spacing w:before="0" w:beforeAutospacing="0" w:after="0" w:afterAutospacing="0"/>
              <w:rPr>
                <w:rFonts w:hint="eastAsia"/>
                <w:color w:val="000000"/>
                <w:sz w:val="21"/>
                <w:szCs w:val="21"/>
              </w:rPr>
            </w:pPr>
            <w:r>
              <w:rPr>
                <w:rFonts w:hint="eastAsia"/>
                <w:color w:val="000000"/>
                <w:sz w:val="21"/>
                <w:szCs w:val="21"/>
              </w:rPr>
              <w:t>学士</w:t>
            </w:r>
          </w:p>
        </w:tc>
        <w:tc>
          <w:tcPr>
            <w:tcW w:w="945" w:type="dxa"/>
          </w:tcPr>
          <w:p>
            <w:pPr>
              <w:pStyle w:val="7"/>
              <w:spacing w:before="0" w:beforeAutospacing="0" w:after="0" w:afterAutospacing="0"/>
              <w:rPr>
                <w:rFonts w:hint="eastAsia"/>
                <w:color w:val="000000"/>
                <w:sz w:val="21"/>
                <w:szCs w:val="21"/>
              </w:rPr>
            </w:pPr>
            <w:r>
              <w:rPr>
                <w:rFonts w:hint="eastAsia"/>
                <w:color w:val="000000"/>
                <w:sz w:val="21"/>
                <w:szCs w:val="21"/>
              </w:rPr>
              <w:t>硕</w:t>
            </w:r>
          </w:p>
          <w:p>
            <w:pPr>
              <w:pStyle w:val="7"/>
              <w:spacing w:before="0" w:beforeAutospacing="0" w:after="0" w:afterAutospacing="0"/>
              <w:rPr>
                <w:rFonts w:hint="eastAsia"/>
                <w:color w:val="000000"/>
                <w:sz w:val="21"/>
                <w:szCs w:val="21"/>
              </w:rPr>
            </w:pPr>
            <w:r>
              <w:rPr>
                <w:rFonts w:hint="eastAsia"/>
                <w:color w:val="000000"/>
                <w:sz w:val="21"/>
                <w:szCs w:val="21"/>
              </w:rPr>
              <w:t>士</w:t>
            </w:r>
          </w:p>
        </w:tc>
        <w:tc>
          <w:tcPr>
            <w:tcW w:w="661" w:type="dxa"/>
          </w:tcPr>
          <w:p>
            <w:pPr>
              <w:pStyle w:val="7"/>
              <w:spacing w:before="0" w:beforeAutospacing="0" w:after="0" w:afterAutospacing="0"/>
              <w:rPr>
                <w:rFonts w:hint="eastAsia"/>
                <w:color w:val="000000"/>
                <w:sz w:val="21"/>
                <w:szCs w:val="21"/>
              </w:rPr>
            </w:pPr>
            <w:r>
              <w:rPr>
                <w:rFonts w:hint="eastAsia"/>
                <w:color w:val="000000"/>
                <w:sz w:val="21"/>
                <w:szCs w:val="21"/>
              </w:rPr>
              <w:t>博士</w:t>
            </w:r>
          </w:p>
        </w:tc>
        <w:tc>
          <w:tcPr>
            <w:tcW w:w="406" w:type="dxa"/>
          </w:tcPr>
          <w:p>
            <w:pPr>
              <w:pStyle w:val="7"/>
              <w:spacing w:before="0" w:beforeAutospacing="0" w:after="0" w:afterAutospacing="0"/>
              <w:rPr>
                <w:rFonts w:hint="eastAsia"/>
                <w:color w:val="000000"/>
                <w:sz w:val="21"/>
                <w:szCs w:val="21"/>
              </w:rPr>
            </w:pPr>
            <w:r>
              <w:rPr>
                <w:rFonts w:hint="eastAsia"/>
                <w:color w:val="000000"/>
                <w:sz w:val="21"/>
                <w:szCs w:val="21"/>
              </w:rPr>
              <w:t>其他</w:t>
            </w:r>
          </w:p>
        </w:tc>
        <w:tc>
          <w:tcPr>
            <w:tcW w:w="617" w:type="dxa"/>
          </w:tcPr>
          <w:p>
            <w:pPr>
              <w:pStyle w:val="7"/>
              <w:spacing w:before="0" w:beforeAutospacing="0" w:after="0" w:afterAutospacing="0"/>
              <w:rPr>
                <w:rFonts w:hint="eastAsia"/>
                <w:color w:val="000000"/>
                <w:sz w:val="21"/>
                <w:szCs w:val="21"/>
              </w:rPr>
            </w:pPr>
            <w:r>
              <w:rPr>
                <w:rFonts w:hint="eastAsia"/>
                <w:color w:val="000000"/>
                <w:sz w:val="21"/>
                <w:szCs w:val="21"/>
              </w:rPr>
              <w:t>学士</w:t>
            </w:r>
          </w:p>
        </w:tc>
        <w:tc>
          <w:tcPr>
            <w:tcW w:w="658" w:type="dxa"/>
          </w:tcPr>
          <w:p>
            <w:pPr>
              <w:pStyle w:val="7"/>
              <w:spacing w:before="0" w:beforeAutospacing="0" w:after="0" w:afterAutospacing="0"/>
              <w:rPr>
                <w:rFonts w:hint="eastAsia"/>
                <w:color w:val="000000"/>
                <w:sz w:val="21"/>
                <w:szCs w:val="21"/>
              </w:rPr>
            </w:pPr>
            <w:r>
              <w:rPr>
                <w:rFonts w:hint="eastAsia"/>
                <w:color w:val="000000"/>
                <w:sz w:val="21"/>
                <w:szCs w:val="21"/>
              </w:rPr>
              <w:t>硕士</w:t>
            </w:r>
          </w:p>
        </w:tc>
        <w:tc>
          <w:tcPr>
            <w:tcW w:w="406" w:type="dxa"/>
          </w:tcPr>
          <w:p>
            <w:pPr>
              <w:pStyle w:val="7"/>
              <w:spacing w:before="0" w:beforeAutospacing="0" w:after="0" w:afterAutospacing="0"/>
              <w:rPr>
                <w:rFonts w:hint="eastAsia"/>
                <w:color w:val="000000"/>
                <w:sz w:val="21"/>
                <w:szCs w:val="21"/>
              </w:rPr>
            </w:pPr>
            <w:r>
              <w:rPr>
                <w:rFonts w:hint="eastAsia"/>
                <w:color w:val="000000"/>
                <w:sz w:val="21"/>
                <w:szCs w:val="21"/>
              </w:rPr>
              <w:t>博士</w:t>
            </w:r>
          </w:p>
        </w:tc>
        <w:tc>
          <w:tcPr>
            <w:tcW w:w="405" w:type="dxa"/>
          </w:tcPr>
          <w:p>
            <w:pPr>
              <w:pStyle w:val="7"/>
              <w:spacing w:before="0" w:beforeAutospacing="0" w:after="0" w:afterAutospacing="0"/>
              <w:rPr>
                <w:rFonts w:hint="eastAsia"/>
                <w:color w:val="000000"/>
                <w:sz w:val="21"/>
                <w:szCs w:val="21"/>
              </w:rPr>
            </w:pPr>
            <w:r>
              <w:rPr>
                <w:rFonts w:hint="eastAsia"/>
                <w:color w:val="000000"/>
                <w:sz w:val="21"/>
                <w:szCs w:val="21"/>
              </w:rPr>
              <w:t>其他</w:t>
            </w: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7" w:lineRule="exact"/>
              <w:ind w:left="83"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Pr>
          <w:p>
            <w:pPr>
              <w:pStyle w:val="7"/>
              <w:spacing w:before="0" w:beforeAutospacing="0" w:after="0" w:afterAutospacing="0"/>
              <w:rPr>
                <w:rFonts w:hint="eastAsia"/>
                <w:color w:val="000000"/>
                <w:sz w:val="21"/>
                <w:szCs w:val="21"/>
              </w:rPr>
            </w:pPr>
            <w:r>
              <w:rPr>
                <w:rFonts w:hint="eastAsia"/>
                <w:color w:val="000000"/>
                <w:position w:val="-14"/>
                <w:sz w:val="21"/>
                <w:szCs w:val="21"/>
              </w:rPr>
              <w:t>3.1.2</w:t>
            </w:r>
          </w:p>
        </w:tc>
        <w:tc>
          <w:tcPr>
            <w:tcW w:w="1425" w:type="dxa"/>
          </w:tcPr>
          <w:p>
            <w:pPr>
              <w:pStyle w:val="7"/>
              <w:spacing w:before="0" w:beforeAutospacing="0" w:after="0" w:afterAutospacing="0" w:line="200" w:lineRule="atLeast"/>
              <w:rPr>
                <w:rFonts w:hint="eastAsia" w:eastAsia="宋体"/>
                <w:color w:val="000000"/>
                <w:sz w:val="21"/>
                <w:szCs w:val="21"/>
                <w:lang w:eastAsia="zh-CN"/>
              </w:rPr>
            </w:pPr>
            <w:r>
              <w:rPr>
                <w:rStyle w:val="19"/>
                <w:rFonts w:hint="eastAsia"/>
                <w:color w:val="000000"/>
                <w:position w:val="-14"/>
                <w:sz w:val="21"/>
                <w:szCs w:val="21"/>
              </w:rPr>
              <w:t>外籍专任教</w:t>
            </w:r>
            <w:r>
              <w:rPr>
                <w:rStyle w:val="19"/>
                <w:rFonts w:hint="eastAsia"/>
                <w:color w:val="000000"/>
                <w:position w:val="-14"/>
                <w:sz w:val="21"/>
                <w:szCs w:val="21"/>
                <w:lang w:eastAsia="zh-CN"/>
              </w:rPr>
              <w:t>师人数</w:t>
            </w:r>
          </w:p>
          <w:p>
            <w:pPr>
              <w:pStyle w:val="7"/>
              <w:spacing w:before="0" w:beforeAutospacing="0" w:after="0" w:afterAutospacing="0"/>
              <w:rPr>
                <w:rFonts w:hint="eastAsia"/>
                <w:color w:val="000000"/>
                <w:sz w:val="21"/>
                <w:szCs w:val="21"/>
              </w:rPr>
            </w:pPr>
          </w:p>
        </w:tc>
        <w:tc>
          <w:tcPr>
            <w:tcW w:w="442" w:type="dxa"/>
          </w:tcPr>
          <w:p>
            <w:pPr>
              <w:pStyle w:val="7"/>
              <w:spacing w:before="0" w:beforeAutospacing="0" w:after="0" w:afterAutospacing="0"/>
              <w:rPr>
                <w:rFonts w:hint="eastAsia"/>
                <w:color w:val="000000"/>
                <w:sz w:val="21"/>
                <w:szCs w:val="21"/>
              </w:rPr>
            </w:pPr>
          </w:p>
        </w:tc>
        <w:tc>
          <w:tcPr>
            <w:tcW w:w="1152" w:type="dxa"/>
          </w:tcPr>
          <w:p>
            <w:pPr>
              <w:pStyle w:val="7"/>
              <w:spacing w:before="0" w:beforeAutospacing="0" w:after="0" w:afterAutospacing="0"/>
              <w:rPr>
                <w:rFonts w:hint="eastAsia"/>
                <w:color w:val="000000"/>
                <w:sz w:val="21"/>
                <w:szCs w:val="21"/>
              </w:rPr>
            </w:pPr>
          </w:p>
        </w:tc>
        <w:tc>
          <w:tcPr>
            <w:tcW w:w="540" w:type="dxa"/>
          </w:tcPr>
          <w:p>
            <w:pPr>
              <w:pStyle w:val="7"/>
              <w:spacing w:before="0" w:beforeAutospacing="0" w:after="0" w:afterAutospacing="0"/>
              <w:rPr>
                <w:rFonts w:hint="eastAsia"/>
                <w:color w:val="000000"/>
                <w:sz w:val="21"/>
                <w:szCs w:val="21"/>
              </w:rPr>
            </w:pPr>
          </w:p>
        </w:tc>
        <w:tc>
          <w:tcPr>
            <w:tcW w:w="945" w:type="dxa"/>
          </w:tcPr>
          <w:p>
            <w:pPr>
              <w:pStyle w:val="7"/>
              <w:spacing w:before="0" w:beforeAutospacing="0" w:after="0" w:afterAutospacing="0"/>
              <w:rPr>
                <w:rFonts w:hint="eastAsia"/>
                <w:color w:val="000000"/>
                <w:sz w:val="21"/>
                <w:szCs w:val="21"/>
              </w:rPr>
            </w:pPr>
          </w:p>
        </w:tc>
        <w:tc>
          <w:tcPr>
            <w:tcW w:w="661" w:type="dxa"/>
          </w:tcPr>
          <w:p>
            <w:pPr>
              <w:pStyle w:val="7"/>
              <w:spacing w:before="0" w:beforeAutospacing="0" w:after="0" w:afterAutospacing="0"/>
              <w:rPr>
                <w:rFonts w:hint="eastAsia"/>
                <w:color w:val="000000"/>
                <w:sz w:val="21"/>
                <w:szCs w:val="21"/>
              </w:rPr>
            </w:pPr>
          </w:p>
        </w:tc>
        <w:tc>
          <w:tcPr>
            <w:tcW w:w="406" w:type="dxa"/>
          </w:tcPr>
          <w:p>
            <w:pPr>
              <w:pStyle w:val="7"/>
              <w:spacing w:before="0" w:beforeAutospacing="0" w:after="0" w:afterAutospacing="0"/>
              <w:rPr>
                <w:rFonts w:hint="eastAsia"/>
                <w:color w:val="000000"/>
                <w:sz w:val="21"/>
                <w:szCs w:val="21"/>
              </w:rPr>
            </w:pPr>
          </w:p>
        </w:tc>
        <w:tc>
          <w:tcPr>
            <w:tcW w:w="617" w:type="dxa"/>
          </w:tcPr>
          <w:p>
            <w:pPr>
              <w:pStyle w:val="7"/>
              <w:spacing w:before="0" w:beforeAutospacing="0" w:after="0" w:afterAutospacing="0"/>
              <w:rPr>
                <w:rFonts w:hint="eastAsia"/>
                <w:color w:val="000000"/>
                <w:sz w:val="21"/>
                <w:szCs w:val="21"/>
              </w:rPr>
            </w:pPr>
          </w:p>
        </w:tc>
        <w:tc>
          <w:tcPr>
            <w:tcW w:w="658" w:type="dxa"/>
          </w:tcPr>
          <w:p>
            <w:pPr>
              <w:pStyle w:val="7"/>
              <w:spacing w:before="0" w:beforeAutospacing="0" w:after="0" w:afterAutospacing="0"/>
              <w:rPr>
                <w:rFonts w:hint="eastAsia"/>
                <w:color w:val="000000"/>
                <w:sz w:val="21"/>
                <w:szCs w:val="21"/>
              </w:rPr>
            </w:pPr>
          </w:p>
        </w:tc>
        <w:tc>
          <w:tcPr>
            <w:tcW w:w="406" w:type="dxa"/>
          </w:tcPr>
          <w:p>
            <w:pPr>
              <w:pStyle w:val="7"/>
              <w:spacing w:before="0" w:beforeAutospacing="0" w:after="0" w:afterAutospacing="0"/>
              <w:rPr>
                <w:rFonts w:hint="eastAsia"/>
                <w:color w:val="000000"/>
                <w:sz w:val="21"/>
                <w:szCs w:val="21"/>
              </w:rPr>
            </w:pPr>
          </w:p>
        </w:tc>
        <w:tc>
          <w:tcPr>
            <w:tcW w:w="405" w:type="dxa"/>
          </w:tcPr>
          <w:p>
            <w:pPr>
              <w:pStyle w:val="7"/>
              <w:spacing w:before="0" w:beforeAutospacing="0" w:after="0" w:afterAutospacing="0"/>
              <w:rPr>
                <w:rFonts w:hint="eastAsia"/>
                <w:color w:val="000000"/>
                <w:sz w:val="21"/>
                <w:szCs w:val="21"/>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71" w:lineRule="exact"/>
              <w:ind w:left="26" w:leftChars="0"/>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国际教育学院</w:t>
            </w:r>
          </w:p>
          <w:p>
            <w:pPr>
              <w:autoSpaceDE w:val="0"/>
              <w:autoSpaceDN w:val="0"/>
              <w:adjustRightInd w:val="0"/>
              <w:spacing w:line="271" w:lineRule="exact"/>
              <w:ind w:left="26" w:leftChars="0"/>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Pr>
          <w:p>
            <w:pPr>
              <w:pStyle w:val="7"/>
              <w:spacing w:before="0" w:beforeAutospacing="0" w:after="0" w:afterAutospacing="0"/>
              <w:rPr>
                <w:rFonts w:hint="eastAsia"/>
                <w:color w:val="000000"/>
                <w:sz w:val="21"/>
                <w:szCs w:val="21"/>
              </w:rPr>
            </w:pPr>
            <w:r>
              <w:rPr>
                <w:rFonts w:hint="eastAsia"/>
                <w:color w:val="000000"/>
                <w:position w:val="-14"/>
                <w:sz w:val="21"/>
                <w:szCs w:val="21"/>
              </w:rPr>
              <w:t>3.1.3</w:t>
            </w:r>
            <w:r>
              <w:rPr>
                <w:rStyle w:val="20"/>
                <w:rFonts w:hint="eastAsia"/>
                <w:color w:val="000000"/>
                <w:position w:val="-14"/>
                <w:sz w:val="21"/>
                <w:szCs w:val="21"/>
              </w:rPr>
              <w:t> </w:t>
            </w:r>
          </w:p>
        </w:tc>
        <w:tc>
          <w:tcPr>
            <w:tcW w:w="1425" w:type="dxa"/>
          </w:tcPr>
          <w:p>
            <w:pPr>
              <w:pStyle w:val="7"/>
              <w:spacing w:before="0" w:beforeAutospacing="0" w:after="0" w:afterAutospacing="0"/>
              <w:rPr>
                <w:rFonts w:hint="eastAsia" w:eastAsia="宋体"/>
                <w:color w:val="000000"/>
                <w:sz w:val="21"/>
                <w:szCs w:val="21"/>
                <w:lang w:eastAsia="zh-CN"/>
              </w:rPr>
            </w:pPr>
            <w:r>
              <w:rPr>
                <w:rStyle w:val="19"/>
                <w:rFonts w:hint="eastAsia"/>
                <w:color w:val="000000"/>
                <w:position w:val="-14"/>
                <w:sz w:val="21"/>
                <w:szCs w:val="21"/>
                <w:lang w:eastAsia="zh-CN"/>
              </w:rPr>
              <w:t>港澳台专任教师人数</w:t>
            </w:r>
          </w:p>
        </w:tc>
        <w:tc>
          <w:tcPr>
            <w:tcW w:w="442" w:type="dxa"/>
          </w:tcPr>
          <w:p>
            <w:pPr>
              <w:pStyle w:val="7"/>
              <w:spacing w:before="0" w:beforeAutospacing="0" w:after="0" w:afterAutospacing="0"/>
              <w:rPr>
                <w:rFonts w:hint="eastAsia"/>
                <w:color w:val="000000"/>
                <w:sz w:val="21"/>
                <w:szCs w:val="21"/>
              </w:rPr>
            </w:pPr>
          </w:p>
        </w:tc>
        <w:tc>
          <w:tcPr>
            <w:tcW w:w="1152" w:type="dxa"/>
          </w:tcPr>
          <w:p>
            <w:pPr>
              <w:pStyle w:val="7"/>
              <w:spacing w:before="0" w:beforeAutospacing="0" w:after="0" w:afterAutospacing="0"/>
              <w:rPr>
                <w:rFonts w:hint="eastAsia"/>
                <w:color w:val="000000"/>
                <w:sz w:val="21"/>
                <w:szCs w:val="21"/>
              </w:rPr>
            </w:pPr>
          </w:p>
        </w:tc>
        <w:tc>
          <w:tcPr>
            <w:tcW w:w="540" w:type="dxa"/>
          </w:tcPr>
          <w:p>
            <w:pPr>
              <w:pStyle w:val="7"/>
              <w:spacing w:before="0" w:beforeAutospacing="0" w:after="0" w:afterAutospacing="0"/>
              <w:rPr>
                <w:rFonts w:hint="eastAsia"/>
                <w:color w:val="000000"/>
                <w:sz w:val="21"/>
                <w:szCs w:val="21"/>
              </w:rPr>
            </w:pPr>
          </w:p>
        </w:tc>
        <w:tc>
          <w:tcPr>
            <w:tcW w:w="945" w:type="dxa"/>
          </w:tcPr>
          <w:p>
            <w:pPr>
              <w:pStyle w:val="7"/>
              <w:spacing w:before="0" w:beforeAutospacing="0" w:after="0" w:afterAutospacing="0"/>
              <w:rPr>
                <w:rFonts w:hint="eastAsia"/>
                <w:color w:val="000000"/>
                <w:sz w:val="21"/>
                <w:szCs w:val="21"/>
              </w:rPr>
            </w:pPr>
          </w:p>
        </w:tc>
        <w:tc>
          <w:tcPr>
            <w:tcW w:w="661" w:type="dxa"/>
          </w:tcPr>
          <w:p>
            <w:pPr>
              <w:pStyle w:val="7"/>
              <w:spacing w:before="0" w:beforeAutospacing="0" w:after="0" w:afterAutospacing="0"/>
              <w:rPr>
                <w:rFonts w:hint="eastAsia"/>
                <w:color w:val="000000"/>
                <w:sz w:val="21"/>
                <w:szCs w:val="21"/>
              </w:rPr>
            </w:pPr>
          </w:p>
        </w:tc>
        <w:tc>
          <w:tcPr>
            <w:tcW w:w="406" w:type="dxa"/>
          </w:tcPr>
          <w:p>
            <w:pPr>
              <w:pStyle w:val="7"/>
              <w:spacing w:before="0" w:beforeAutospacing="0" w:after="0" w:afterAutospacing="0"/>
              <w:rPr>
                <w:rFonts w:hint="eastAsia"/>
                <w:color w:val="000000"/>
                <w:sz w:val="21"/>
                <w:szCs w:val="21"/>
              </w:rPr>
            </w:pPr>
          </w:p>
        </w:tc>
        <w:tc>
          <w:tcPr>
            <w:tcW w:w="617" w:type="dxa"/>
          </w:tcPr>
          <w:p>
            <w:pPr>
              <w:pStyle w:val="7"/>
              <w:spacing w:before="0" w:beforeAutospacing="0" w:after="0" w:afterAutospacing="0"/>
              <w:rPr>
                <w:rFonts w:hint="eastAsia"/>
                <w:color w:val="000000"/>
                <w:sz w:val="21"/>
                <w:szCs w:val="21"/>
              </w:rPr>
            </w:pPr>
          </w:p>
        </w:tc>
        <w:tc>
          <w:tcPr>
            <w:tcW w:w="658" w:type="dxa"/>
          </w:tcPr>
          <w:p>
            <w:pPr>
              <w:pStyle w:val="7"/>
              <w:spacing w:before="0" w:beforeAutospacing="0" w:after="0" w:afterAutospacing="0"/>
              <w:rPr>
                <w:rFonts w:hint="eastAsia"/>
                <w:color w:val="000000"/>
                <w:sz w:val="21"/>
                <w:szCs w:val="21"/>
              </w:rPr>
            </w:pPr>
          </w:p>
        </w:tc>
        <w:tc>
          <w:tcPr>
            <w:tcW w:w="406" w:type="dxa"/>
          </w:tcPr>
          <w:p>
            <w:pPr>
              <w:pStyle w:val="7"/>
              <w:spacing w:before="0" w:beforeAutospacing="0" w:after="0" w:afterAutospacing="0"/>
              <w:rPr>
                <w:rFonts w:hint="eastAsia"/>
                <w:color w:val="000000"/>
                <w:sz w:val="21"/>
                <w:szCs w:val="21"/>
              </w:rPr>
            </w:pPr>
          </w:p>
        </w:tc>
        <w:tc>
          <w:tcPr>
            <w:tcW w:w="405" w:type="dxa"/>
          </w:tcPr>
          <w:p>
            <w:pPr>
              <w:pStyle w:val="7"/>
              <w:spacing w:before="0" w:beforeAutospacing="0" w:after="0" w:afterAutospacing="0"/>
              <w:rPr>
                <w:rFonts w:hint="eastAsia"/>
                <w:color w:val="000000"/>
                <w:sz w:val="21"/>
                <w:szCs w:val="21"/>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73"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国际教育学院</w:t>
            </w:r>
          </w:p>
          <w:p>
            <w:pPr>
              <w:autoSpaceDE w:val="0"/>
              <w:autoSpaceDN w:val="0"/>
              <w:adjustRightInd w:val="0"/>
              <w:spacing w:line="273" w:lineRule="exact"/>
              <w:ind w:left="26" w:leftChars="0"/>
              <w:jc w:val="center"/>
            </w:pPr>
            <w:r>
              <w:rPr>
                <w:rFonts w:hint="eastAsia" w:ascii="宋体" w:eastAsia="宋体" w:cs="宋体"/>
                <w:color w:val="000000"/>
                <w:kern w:val="0"/>
                <w:sz w:val="20"/>
                <w:szCs w:val="20"/>
                <w:lang w:eastAsia="zh-CN"/>
              </w:rPr>
              <w:t>人事处</w:t>
            </w:r>
          </w:p>
        </w:tc>
      </w:tr>
    </w:tbl>
    <w:p>
      <w:pPr>
        <w:pStyle w:val="2"/>
        <w:spacing w:before="0" w:beforeAutospacing="0" w:after="0" w:afterAutospacing="0"/>
        <w:rPr>
          <w:rFonts w:hint="eastAsia"/>
          <w:color w:val="000000"/>
          <w:sz w:val="21"/>
          <w:szCs w:val="21"/>
        </w:rPr>
      </w:pPr>
      <w:r>
        <w:rPr>
          <w:rFonts w:hint="eastAsia"/>
          <w:color w:val="000000"/>
          <w:sz w:val="32"/>
          <w:szCs w:val="32"/>
        </w:rPr>
        <w:t>表 3.1 专任教师结构</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3.1.1 按《高等教育学校（机构）统计报表》口径统计。</w:t>
      </w:r>
    </w:p>
    <w:p>
      <w:pPr>
        <w:pStyle w:val="7"/>
        <w:spacing w:before="0" w:beforeAutospacing="0" w:after="0" w:afterAutospacing="0"/>
        <w:rPr>
          <w:rFonts w:hint="eastAsia"/>
          <w:color w:val="000000"/>
          <w:sz w:val="21"/>
          <w:szCs w:val="21"/>
        </w:rPr>
      </w:pPr>
      <w:r>
        <w:rPr>
          <w:rFonts w:hint="eastAsia"/>
          <w:color w:val="000000"/>
          <w:sz w:val="21"/>
          <w:szCs w:val="21"/>
        </w:rPr>
        <w:t>2.指标编号 3.1.1-3.1.3 的统计时间为 2017 年 1 月 1 日-2017 年 12 月 31 日。</w:t>
      </w:r>
    </w:p>
    <w:p>
      <w:pPr>
        <w:pStyle w:val="7"/>
        <w:spacing w:before="0" w:beforeAutospacing="0" w:after="0" w:afterAutospacing="0"/>
        <w:rPr>
          <w:color w:val="000000"/>
          <w:sz w:val="21"/>
          <w:szCs w:val="21"/>
        </w:rPr>
      </w:pPr>
      <w:r>
        <w:rPr>
          <w:rFonts w:hint="eastAsia"/>
          <w:color w:val="000000"/>
          <w:sz w:val="21"/>
          <w:szCs w:val="21"/>
        </w:rPr>
        <w:t xml:space="preserve">指标解释 </w:t>
      </w:r>
    </w:p>
    <w:p>
      <w:pPr>
        <w:rPr>
          <w:rFonts w:hint="eastAsia"/>
          <w:sz w:val="22"/>
          <w:szCs w:val="22"/>
        </w:rPr>
      </w:pPr>
      <w:r>
        <w:rPr>
          <w:rFonts w:hint="eastAsia"/>
          <w:sz w:val="22"/>
          <w:szCs w:val="22"/>
        </w:rPr>
        <w:t>1.专任教师：指全校具有教师资格，专职从事教学工作的人员。</w:t>
      </w:r>
    </w:p>
    <w:p>
      <w:pPr>
        <w:rPr>
          <w:rFonts w:hint="eastAsia"/>
          <w:sz w:val="22"/>
          <w:szCs w:val="22"/>
        </w:rPr>
      </w:pPr>
      <w:r>
        <w:rPr>
          <w:rFonts w:hint="eastAsia"/>
          <w:sz w:val="22"/>
          <w:szCs w:val="22"/>
        </w:rPr>
        <w:t>2.外籍人员：指拥有其他国家国籍的人员。</w:t>
      </w:r>
    </w:p>
    <w:p>
      <w:pPr>
        <w:rPr>
          <w:rFonts w:hint="eastAsia"/>
          <w:sz w:val="22"/>
          <w:szCs w:val="22"/>
        </w:rPr>
      </w:pPr>
      <w:r>
        <w:rPr>
          <w:rFonts w:hint="eastAsia"/>
          <w:sz w:val="22"/>
          <w:szCs w:val="22"/>
        </w:rPr>
        <w:t>3.外籍专任教师：指全校具有教师资格，专职从事教学工作的其他国籍人员。</w:t>
      </w:r>
    </w:p>
    <w:p>
      <w:pPr>
        <w:rPr>
          <w:rFonts w:hint="eastAsia"/>
          <w:sz w:val="22"/>
          <w:szCs w:val="22"/>
        </w:rPr>
      </w:pPr>
      <w:r>
        <w:rPr>
          <w:rFonts w:hint="eastAsia"/>
          <w:sz w:val="22"/>
          <w:szCs w:val="22"/>
        </w:rPr>
        <w:t>4.港澳台人员：指持有我国香港、澳门、台湾永久性居民身份证的人员。</w:t>
      </w:r>
    </w:p>
    <w:p>
      <w:pPr>
        <w:rPr>
          <w:rFonts w:hint="eastAsia"/>
          <w:sz w:val="22"/>
          <w:szCs w:val="22"/>
        </w:rPr>
      </w:pPr>
      <w:r>
        <w:rPr>
          <w:rFonts w:hint="eastAsia"/>
          <w:sz w:val="22"/>
          <w:szCs w:val="22"/>
        </w:rPr>
        <w:t>5.语言类教师：指从事外语专业教学工作或承担学校公共外语课程、专业外语课程的教师。 外语指包括但不限于英语、日语、德语、西班牙语、法语等语种。</w:t>
      </w:r>
    </w:p>
    <w:p>
      <w:pPr>
        <w:rPr>
          <w:rFonts w:hint="eastAsia"/>
          <w:sz w:val="22"/>
          <w:szCs w:val="22"/>
        </w:rPr>
      </w:pPr>
      <w:r>
        <w:rPr>
          <w:rFonts w:hint="eastAsia"/>
          <w:sz w:val="22"/>
          <w:szCs w:val="22"/>
        </w:rPr>
        <w:t>6.指标编号 3.1.2：教师数量的统计不仅按学位，也按工作内容划分；按学位划分=按工作划 分=合计。</w:t>
      </w:r>
    </w:p>
    <w:p>
      <w:pPr>
        <w:rPr>
          <w:rFonts w:hint="eastAsia"/>
          <w:sz w:val="22"/>
          <w:szCs w:val="22"/>
        </w:rPr>
      </w:pPr>
    </w:p>
    <w:p>
      <w:pPr>
        <w:pStyle w:val="2"/>
        <w:spacing w:before="0" w:beforeAutospacing="0" w:after="0" w:afterAutospacing="0" w:line="400" w:lineRule="atLeast"/>
        <w:rPr>
          <w:color w:val="000000"/>
          <w:sz w:val="32"/>
          <w:szCs w:val="32"/>
        </w:rPr>
      </w:pPr>
      <w:r>
        <w:rPr>
          <w:rFonts w:hint="eastAsia"/>
          <w:color w:val="000000"/>
          <w:sz w:val="32"/>
          <w:szCs w:val="32"/>
        </w:rPr>
        <w:t>表 3.2 专任教师的海外经历与国际参与度</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883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9"/>
        <w:gridCol w:w="5109"/>
        <w:gridCol w:w="110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5109"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1104"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3.2.1</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专任教师中，有海外博士学位的人数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9" w:lineRule="exact"/>
              <w:ind w:left="28" w:leftChars="0"/>
              <w:jc w:val="cente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989" w:type="dxa"/>
            <w:vAlign w:val="center"/>
          </w:tcPr>
          <w:p>
            <w:pPr>
              <w:pStyle w:val="17"/>
              <w:spacing w:before="0" w:beforeAutospacing="0" w:after="0" w:afterAutospacing="0"/>
              <w:rPr>
                <w:color w:val="000000"/>
                <w:sz w:val="21"/>
                <w:szCs w:val="21"/>
              </w:rPr>
            </w:pPr>
            <w:r>
              <w:rPr>
                <w:rFonts w:hint="eastAsia"/>
                <w:color w:val="000000"/>
                <w:sz w:val="21"/>
                <w:szCs w:val="21"/>
              </w:rPr>
              <w:t>3.2.2</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专任教师中，有一年以上海外学习、工作经历的人数（含</w:t>
            </w:r>
          </w:p>
          <w:p>
            <w:pPr>
              <w:pStyle w:val="17"/>
              <w:spacing w:before="0" w:beforeAutospacing="0" w:after="0" w:afterAutospacing="0"/>
              <w:rPr>
                <w:color w:val="000000"/>
                <w:sz w:val="21"/>
                <w:szCs w:val="21"/>
              </w:rPr>
            </w:pPr>
            <w:r>
              <w:rPr>
                <w:rFonts w:hint="eastAsia"/>
                <w:color w:val="000000"/>
                <w:sz w:val="21"/>
                <w:szCs w:val="21"/>
              </w:rPr>
              <w:t>3.2.1 数据）</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28" w:lineRule="exact"/>
              <w:ind w:left="28" w:leftChars="0"/>
              <w:jc w:val="center"/>
            </w:pPr>
            <w:r>
              <w:rPr>
                <w:rFonts w:hint="eastAsia" w:ascii="宋体" w:hAnsi="Times New Roman"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3.2.3</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专任教师中，在国际组织、学术性协会担任职务的人数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jc w:val="center"/>
              <w:rPr>
                <w:rFonts w:hint="eastAsia" w:ascii="宋体" w:hAnsi="Times New Roman" w:eastAsia="宋体" w:cs="宋体"/>
                <w:color w:val="000000"/>
                <w:kern w:val="0"/>
                <w:sz w:val="20"/>
                <w:szCs w:val="20"/>
                <w:lang w:eastAsia="zh-CN"/>
              </w:rPr>
            </w:pPr>
            <w:r>
              <w:rPr>
                <w:rFonts w:hint="eastAsia" w:ascii="宋体" w:hAnsi="Times New Roman" w:eastAsia="宋体" w:cs="宋体"/>
                <w:color w:val="000000"/>
                <w:kern w:val="0"/>
                <w:sz w:val="20"/>
                <w:szCs w:val="20"/>
                <w:lang w:eastAsia="zh-CN"/>
              </w:rPr>
              <w:t>人事处</w:t>
            </w:r>
          </w:p>
          <w:p>
            <w:pPr>
              <w:autoSpaceDE w:val="0"/>
              <w:autoSpaceDN w:val="0"/>
              <w:adjustRightInd w:val="0"/>
              <w:spacing w:line="267" w:lineRule="exact"/>
              <w:ind w:firstLine="600" w:firstLineChars="300"/>
              <w:jc w:val="both"/>
            </w:pPr>
            <w:r>
              <w:rPr>
                <w:rFonts w:hint="eastAsia" w:ascii="宋体" w:hAnsi="Times New Roman"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3.2.4</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专任教师中，入选“千人计划”人数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leftChars="0"/>
              <w:jc w:val="center"/>
            </w:pPr>
            <w:r>
              <w:rPr>
                <w:rFonts w:hint="eastAsia" w:ascii="宋体" w:hAnsi="Times New Roman"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3.2.5</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专任教师中，在国际学术刊物担任职务的人数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jc w:val="center"/>
              <w:rPr>
                <w:rFonts w:hint="eastAsia" w:ascii="宋体" w:hAnsi="Times New Roman" w:eastAsia="宋体" w:cs="宋体"/>
                <w:color w:val="000000"/>
                <w:kern w:val="0"/>
                <w:sz w:val="20"/>
                <w:szCs w:val="20"/>
                <w:lang w:eastAsia="zh-CN"/>
              </w:rPr>
            </w:pPr>
            <w:r>
              <w:rPr>
                <w:rFonts w:hint="eastAsia" w:ascii="宋体" w:hAnsi="Times New Roman" w:eastAsia="宋体" w:cs="宋体"/>
                <w:color w:val="000000"/>
                <w:kern w:val="0"/>
                <w:sz w:val="20"/>
                <w:szCs w:val="20"/>
                <w:lang w:eastAsia="zh-CN"/>
              </w:rPr>
              <w:t>人事处</w:t>
            </w:r>
          </w:p>
          <w:p>
            <w:pPr>
              <w:autoSpaceDE w:val="0"/>
              <w:autoSpaceDN w:val="0"/>
              <w:adjustRightInd w:val="0"/>
              <w:spacing w:line="267" w:lineRule="exact"/>
              <w:ind w:left="28" w:leftChars="0" w:firstLine="600" w:firstLineChars="300"/>
              <w:jc w:val="both"/>
            </w:pPr>
            <w:r>
              <w:rPr>
                <w:rFonts w:hint="eastAsia" w:ascii="宋体" w:hAnsi="Times New Roman"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3.2.6</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专任教师中，有重大国际会议主席经历的人数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jc w:val="center"/>
              <w:rPr>
                <w:rFonts w:hint="eastAsia" w:ascii="宋体" w:hAnsi="Times New Roman" w:eastAsia="宋体" w:cs="宋体"/>
                <w:color w:val="000000"/>
                <w:kern w:val="0"/>
                <w:sz w:val="20"/>
                <w:szCs w:val="20"/>
                <w:lang w:eastAsia="zh-CN"/>
              </w:rPr>
            </w:pPr>
            <w:r>
              <w:rPr>
                <w:rFonts w:hint="eastAsia" w:ascii="宋体" w:hAnsi="Times New Roman" w:eastAsia="宋体" w:cs="宋体"/>
                <w:color w:val="000000"/>
                <w:kern w:val="0"/>
                <w:sz w:val="20"/>
                <w:szCs w:val="20"/>
                <w:lang w:eastAsia="zh-CN"/>
              </w:rPr>
              <w:t>人事处</w:t>
            </w:r>
          </w:p>
          <w:p>
            <w:pPr>
              <w:autoSpaceDE w:val="0"/>
              <w:autoSpaceDN w:val="0"/>
              <w:adjustRightInd w:val="0"/>
              <w:spacing w:line="267" w:lineRule="exact"/>
              <w:ind w:left="28" w:leftChars="0" w:firstLine="600" w:firstLineChars="300"/>
              <w:jc w:val="both"/>
            </w:pPr>
            <w:r>
              <w:rPr>
                <w:rFonts w:hint="eastAsia" w:ascii="宋体" w:hAnsi="Times New Roman"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3.2.7</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专任教师中，被海外高校授予名誉学衔的人数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9" w:lineRule="exact"/>
              <w:ind w:left="28" w:leftChars="0"/>
              <w:jc w:val="center"/>
            </w:pPr>
            <w:r>
              <w:rPr>
                <w:rFonts w:hint="eastAsia" w:ascii="宋体" w:hAnsi="Times New Roman"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9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3.2.8</w:t>
            </w:r>
          </w:p>
        </w:tc>
        <w:tc>
          <w:tcPr>
            <w:tcW w:w="51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专任教师中，外籍院士的人数</w:t>
            </w:r>
          </w:p>
        </w:tc>
        <w:tc>
          <w:tcPr>
            <w:tcW w:w="1104"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leftChars="0"/>
              <w:jc w:val="center"/>
            </w:pPr>
            <w:r>
              <w:rPr>
                <w:rFonts w:hint="eastAsia" w:ascii="宋体" w:hAnsi="Times New Roman" w:eastAsia="宋体" w:cs="宋体"/>
                <w:color w:val="000000"/>
                <w:kern w:val="0"/>
                <w:sz w:val="20"/>
                <w:szCs w:val="20"/>
                <w:lang w:eastAsia="zh-CN"/>
              </w:rPr>
              <w:t>人事处</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3.2.2≥3.2.1。</w:t>
      </w:r>
    </w:p>
    <w:p>
      <w:pPr>
        <w:pStyle w:val="7"/>
        <w:spacing w:before="0" w:beforeAutospacing="0" w:after="0" w:afterAutospacing="0"/>
        <w:rPr>
          <w:color w:val="000000"/>
          <w:sz w:val="21"/>
          <w:szCs w:val="21"/>
        </w:rPr>
      </w:pPr>
      <w:r>
        <w:rPr>
          <w:rFonts w:hint="eastAsia"/>
          <w:color w:val="000000"/>
          <w:sz w:val="21"/>
          <w:szCs w:val="21"/>
        </w:rPr>
        <w:t>2.指标编号 3.2.3 同一名教师只统计一次。</w:t>
      </w:r>
    </w:p>
    <w:p>
      <w:pPr>
        <w:pStyle w:val="7"/>
        <w:spacing w:before="0" w:beforeAutospacing="0" w:after="0" w:afterAutospacing="0"/>
        <w:rPr>
          <w:color w:val="000000"/>
          <w:sz w:val="21"/>
          <w:szCs w:val="21"/>
        </w:rPr>
      </w:pPr>
      <w:r>
        <w:rPr>
          <w:rFonts w:hint="eastAsia"/>
          <w:color w:val="000000"/>
          <w:sz w:val="21"/>
          <w:szCs w:val="21"/>
        </w:rPr>
        <w:t>3.指标编号 3.2.1-3.2.8 的统计时间为 2017 年 1 月 1 日-2017 年 12 月 31 日。</w:t>
      </w:r>
    </w:p>
    <w:p>
      <w:pPr>
        <w:pStyle w:val="7"/>
        <w:spacing w:before="0" w:beforeAutospacing="0" w:after="0" w:afterAutospacing="0"/>
        <w:rPr>
          <w:color w:val="000000"/>
          <w:sz w:val="21"/>
          <w:szCs w:val="21"/>
        </w:rPr>
      </w:pPr>
    </w:p>
    <w:p>
      <w:pPr>
        <w:pStyle w:val="4"/>
        <w:spacing w:before="0" w:after="0" w:line="311" w:lineRule="atLeast"/>
        <w:rPr>
          <w:color w:val="000000"/>
          <w:sz w:val="21"/>
          <w:szCs w:val="21"/>
        </w:rPr>
      </w:pPr>
      <w:r>
        <w:rPr>
          <w:rFonts w:hint="eastAsia"/>
          <w:color w:val="000000"/>
          <w:sz w:val="21"/>
          <w:szCs w:val="21"/>
        </w:rPr>
        <w:t xml:space="preserve">指标解释 </w:t>
      </w:r>
    </w:p>
    <w:p>
      <w:pPr>
        <w:pStyle w:val="4"/>
        <w:spacing w:before="0" w:after="0" w:line="311" w:lineRule="atLeast"/>
        <w:rPr>
          <w:color w:val="000000"/>
          <w:sz w:val="21"/>
          <w:szCs w:val="21"/>
        </w:rPr>
      </w:pPr>
      <w:r>
        <w:rPr>
          <w:rFonts w:hint="eastAsia"/>
          <w:color w:val="000000"/>
          <w:sz w:val="21"/>
          <w:szCs w:val="21"/>
        </w:rPr>
        <w:t>1.专任教师</w:t>
      </w:r>
      <w:r>
        <w:rPr>
          <w:rStyle w:val="19"/>
          <w:rFonts w:hint="eastAsia"/>
          <w:b w:val="0"/>
          <w:bCs w:val="0"/>
          <w:color w:val="000000"/>
          <w:sz w:val="21"/>
          <w:szCs w:val="21"/>
        </w:rPr>
        <w:t>：指具有教师资格，专职从事教学工作的人员。</w:t>
      </w:r>
    </w:p>
    <w:p>
      <w:pPr>
        <w:pStyle w:val="7"/>
        <w:spacing w:before="0" w:beforeAutospacing="0" w:after="0" w:afterAutospacing="0" w:line="313" w:lineRule="atLeast"/>
        <w:rPr>
          <w:rFonts w:hint="eastAsia"/>
          <w:color w:val="000000"/>
          <w:sz w:val="21"/>
          <w:szCs w:val="21"/>
        </w:rPr>
      </w:pPr>
      <w:r>
        <w:fldChar w:fldCharType="begin"/>
      </w:r>
      <w:r>
        <w:instrText xml:space="preserve"> HYPERLINK "http://baike.baidu.com/view/327945.htm" \t "_blank" </w:instrText>
      </w:r>
      <w:r>
        <w:fldChar w:fldCharType="separate"/>
      </w:r>
      <w:r>
        <w:rPr>
          <w:rStyle w:val="9"/>
          <w:rFonts w:hint="eastAsia"/>
          <w:b/>
          <w:bCs/>
          <w:color w:val="000000"/>
          <w:sz w:val="21"/>
          <w:szCs w:val="21"/>
          <w:u w:val="none"/>
        </w:rPr>
        <w:t>2.海外：</w:t>
      </w:r>
      <w:r>
        <w:rPr>
          <w:rStyle w:val="9"/>
          <w:rFonts w:hint="eastAsia"/>
          <w:b/>
          <w:bCs/>
          <w:color w:val="000000"/>
          <w:sz w:val="21"/>
          <w:szCs w:val="21"/>
          <w:u w:val="none"/>
        </w:rPr>
        <w:fldChar w:fldCharType="end"/>
      </w:r>
      <w:r>
        <w:fldChar w:fldCharType="begin"/>
      </w:r>
      <w:r>
        <w:instrText xml:space="preserve"> HYPERLINK "http://baike.baidu.com/view/49208.htm" \t "_blank" </w:instrText>
      </w:r>
      <w:r>
        <w:fldChar w:fldCharType="separate"/>
      </w:r>
      <w:r>
        <w:rPr>
          <w:rStyle w:val="9"/>
          <w:rFonts w:hint="eastAsia"/>
          <w:color w:val="000000"/>
          <w:sz w:val="21"/>
          <w:szCs w:val="21"/>
          <w:u w:val="none"/>
        </w:rPr>
        <w:t>指中国大陆与中国台湾地区之外的地区，其中中国大陆包括内地、香港特别行政区和澳门 特别行政区。</w:t>
      </w:r>
      <w:r>
        <w:rPr>
          <w:rStyle w:val="9"/>
          <w:rFonts w:hint="eastAsia"/>
          <w:color w:val="000000"/>
          <w:sz w:val="21"/>
          <w:szCs w:val="21"/>
          <w:u w:val="none"/>
        </w:rPr>
        <w:fldChar w:fldCharType="end"/>
      </w:r>
      <w:r>
        <w:rPr>
          <w:rFonts w:hint="eastAsia"/>
          <w:color w:val="000000"/>
          <w:sz w:val="21"/>
          <w:szCs w:val="21"/>
        </w:rPr>
        <w:t>港澳台地区不属于海外。</w:t>
      </w:r>
    </w:p>
    <w:p>
      <w:pPr>
        <w:pStyle w:val="7"/>
        <w:numPr>
          <w:ilvl w:val="0"/>
          <w:numId w:val="2"/>
        </w:numPr>
        <w:spacing w:before="0" w:beforeAutospacing="0" w:after="0" w:afterAutospacing="0" w:line="313" w:lineRule="atLeast"/>
        <w:ind w:left="0" w:leftChars="0" w:firstLine="0" w:firstLineChars="0"/>
        <w:rPr>
          <w:rStyle w:val="20"/>
          <w:rFonts w:hint="eastAsia"/>
          <w:b w:val="0"/>
          <w:bCs w:val="0"/>
          <w:color w:val="000000"/>
          <w:sz w:val="21"/>
          <w:szCs w:val="21"/>
        </w:rPr>
      </w:pPr>
      <w:r>
        <w:rPr>
          <w:rFonts w:hint="eastAsia"/>
          <w:b/>
          <w:bCs/>
          <w:color w:val="000000"/>
          <w:sz w:val="21"/>
          <w:szCs w:val="21"/>
        </w:rPr>
        <w:t>一年以上海外学习、工作经历</w:t>
      </w:r>
      <w:r>
        <w:rPr>
          <w:rStyle w:val="19"/>
          <w:rFonts w:hint="eastAsia"/>
          <w:b w:val="0"/>
          <w:bCs w:val="0"/>
          <w:color w:val="000000"/>
          <w:sz w:val="21"/>
          <w:szCs w:val="21"/>
        </w:rPr>
        <w:t>：指在统计时间范围 2016 年或 2016-2017 学年内，全校具有一年以 上海外学习、工作经历的专任教师人数。</w:t>
      </w:r>
      <w:r>
        <w:rPr>
          <w:rStyle w:val="20"/>
          <w:rFonts w:hint="eastAsia"/>
          <w:b w:val="0"/>
          <w:bCs w:val="0"/>
          <w:color w:val="000000"/>
          <w:sz w:val="21"/>
          <w:szCs w:val="21"/>
        </w:rPr>
        <w:t> </w:t>
      </w:r>
    </w:p>
    <w:p>
      <w:pPr>
        <w:pStyle w:val="7"/>
        <w:numPr>
          <w:ilvl w:val="0"/>
          <w:numId w:val="2"/>
        </w:numPr>
        <w:spacing w:before="0" w:beforeAutospacing="0" w:after="0" w:afterAutospacing="0" w:line="313" w:lineRule="atLeast"/>
        <w:ind w:left="0" w:leftChars="0" w:firstLine="0" w:firstLineChars="0"/>
        <w:rPr>
          <w:color w:val="000000"/>
          <w:sz w:val="21"/>
          <w:szCs w:val="21"/>
        </w:rPr>
      </w:pPr>
      <w:r>
        <w:rPr>
          <w:rFonts w:hint="eastAsia"/>
          <w:b/>
          <w:bCs/>
          <w:color w:val="000000"/>
          <w:sz w:val="21"/>
          <w:szCs w:val="21"/>
        </w:rPr>
        <w:t>国际学术性学会、协会</w:t>
      </w:r>
      <w:r>
        <w:rPr>
          <w:rFonts w:hint="eastAsia"/>
          <w:color w:val="000000"/>
          <w:sz w:val="21"/>
          <w:szCs w:val="21"/>
        </w:rPr>
        <w:t>：</w:t>
      </w:r>
      <w:r>
        <w:rPr>
          <w:rStyle w:val="19"/>
          <w:rFonts w:hint="eastAsia"/>
          <w:b w:val="0"/>
          <w:bCs w:val="0"/>
          <w:color w:val="000000"/>
          <w:sz w:val="21"/>
          <w:szCs w:val="21"/>
        </w:rPr>
        <w:t>指以推动科学技术发展、促进学术交流为目的的国际性专业学会、协会。</w:t>
      </w:r>
    </w:p>
    <w:p>
      <w:pPr>
        <w:pStyle w:val="7"/>
        <w:numPr>
          <w:ilvl w:val="0"/>
          <w:numId w:val="2"/>
        </w:numPr>
        <w:spacing w:before="0" w:beforeAutospacing="0" w:after="0" w:afterAutospacing="0" w:line="313" w:lineRule="atLeast"/>
        <w:ind w:left="0" w:leftChars="0" w:firstLine="0" w:firstLineChars="0"/>
        <w:rPr>
          <w:color w:val="000000"/>
          <w:sz w:val="21"/>
          <w:szCs w:val="21"/>
        </w:rPr>
      </w:pPr>
      <w:r>
        <w:rPr>
          <w:rFonts w:hint="eastAsia"/>
          <w:b/>
          <w:bCs/>
          <w:color w:val="000000"/>
          <w:sz w:val="21"/>
          <w:szCs w:val="21"/>
        </w:rPr>
        <w:t>国际组织、学术性协会担任职务</w:t>
      </w:r>
      <w:r>
        <w:rPr>
          <w:rFonts w:hint="eastAsia"/>
          <w:color w:val="000000"/>
          <w:sz w:val="21"/>
          <w:szCs w:val="21"/>
        </w:rPr>
        <w:t>：</w:t>
      </w:r>
      <w:r>
        <w:rPr>
          <w:rStyle w:val="19"/>
          <w:rFonts w:hint="eastAsia"/>
          <w:b w:val="0"/>
          <w:bCs w:val="0"/>
          <w:color w:val="000000"/>
          <w:sz w:val="21"/>
          <w:szCs w:val="21"/>
        </w:rPr>
        <w:t>一般指会长、副会长、理事长、副理事长、秘书长、副秘书长 等。</w:t>
      </w:r>
      <w:r>
        <w:rPr>
          <w:rStyle w:val="20"/>
          <w:rFonts w:hint="eastAsia"/>
          <w:b w:val="0"/>
          <w:bCs w:val="0"/>
          <w:color w:val="000000"/>
          <w:sz w:val="21"/>
          <w:szCs w:val="21"/>
        </w:rPr>
        <w:t> </w:t>
      </w:r>
    </w:p>
    <w:p>
      <w:pPr>
        <w:pStyle w:val="7"/>
        <w:numPr>
          <w:ilvl w:val="0"/>
          <w:numId w:val="0"/>
        </w:numPr>
        <w:spacing w:before="0" w:beforeAutospacing="0" w:after="0" w:afterAutospacing="0" w:line="313" w:lineRule="atLeast"/>
        <w:ind w:leftChars="0"/>
        <w:rPr>
          <w:color w:val="000000"/>
          <w:sz w:val="21"/>
          <w:szCs w:val="21"/>
        </w:rPr>
      </w:pPr>
      <w:r>
        <w:rPr>
          <w:rFonts w:hint="eastAsia"/>
          <w:color w:val="000000"/>
          <w:sz w:val="21"/>
          <w:szCs w:val="21"/>
        </w:rPr>
        <w:t>6.</w:t>
      </w:r>
      <w:r>
        <w:rPr>
          <w:rFonts w:hint="eastAsia"/>
          <w:b/>
          <w:bCs/>
          <w:color w:val="000000"/>
          <w:sz w:val="21"/>
          <w:szCs w:val="21"/>
        </w:rPr>
        <w:t>国家“千人计划”入选者</w:t>
      </w:r>
      <w:r>
        <w:rPr>
          <w:rFonts w:hint="eastAsia"/>
          <w:color w:val="000000"/>
          <w:sz w:val="21"/>
          <w:szCs w:val="21"/>
        </w:rPr>
        <w:t>：</w:t>
      </w:r>
      <w:r>
        <w:rPr>
          <w:rStyle w:val="19"/>
          <w:rFonts w:hint="eastAsia"/>
          <w:b w:val="0"/>
          <w:bCs w:val="0"/>
          <w:color w:val="000000"/>
          <w:sz w:val="21"/>
          <w:szCs w:val="21"/>
        </w:rPr>
        <w:t>按照中组部《海外高层次人才引进办法》，通过重点学科和重点实验室 平台、重大科技专项平台或国有企业平台申报，经海外高层次人才引进工作小组批准，入选“千人 计划”，目前与本校签订全职或短期聘任合同的学者。</w:t>
      </w:r>
    </w:p>
    <w:p>
      <w:pPr>
        <w:pStyle w:val="3"/>
        <w:spacing w:before="0" w:beforeAutospacing="0" w:after="0" w:afterAutospacing="0" w:line="360" w:lineRule="atLeast"/>
        <w:rPr>
          <w:color w:val="000000"/>
          <w:sz w:val="28"/>
          <w:szCs w:val="28"/>
        </w:rPr>
      </w:pPr>
      <w:r>
        <w:rPr>
          <w:rFonts w:hint="eastAsia"/>
          <w:color w:val="000000"/>
          <w:sz w:val="28"/>
          <w:szCs w:val="28"/>
        </w:rPr>
        <w:t>四、学生</w:t>
      </w:r>
    </w:p>
    <w:p>
      <w:pPr>
        <w:pStyle w:val="7"/>
        <w:spacing w:before="0" w:beforeAutospacing="0" w:after="0" w:afterAutospacing="0"/>
        <w:rPr>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4.1 在校生</w:t>
      </w:r>
    </w:p>
    <w:p>
      <w:pPr>
        <w:pStyle w:val="7"/>
        <w:spacing w:before="0" w:beforeAutospacing="0" w:after="0" w:afterAutospacing="0"/>
        <w:rPr>
          <w:color w:val="000000"/>
          <w:sz w:val="21"/>
          <w:szCs w:val="21"/>
        </w:rPr>
      </w:pPr>
    </w:p>
    <w:tbl>
      <w:tblPr>
        <w:tblStyle w:val="10"/>
        <w:tblW w:w="8634"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4812"/>
        <w:gridCol w:w="1013"/>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1174"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4812"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1013"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174"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4.1.1</w:t>
            </w:r>
          </w:p>
        </w:tc>
        <w:tc>
          <w:tcPr>
            <w:tcW w:w="4812"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在校生人数（学历生和非学历生，含港澳台侨学生）</w:t>
            </w:r>
          </w:p>
        </w:tc>
        <w:tc>
          <w:tcPr>
            <w:tcW w:w="1013"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54" w:lineRule="exact"/>
              <w:ind w:firstLine="400" w:firstLineChars="200"/>
              <w:jc w:val="both"/>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54" w:lineRule="exact"/>
              <w:ind w:firstLine="200" w:firstLineChars="100"/>
              <w:jc w:val="center"/>
              <w:rPr>
                <w:rFonts w:hint="eastAsia" w:ascii="宋体" w:eastAsia="宋体" w:cs="宋体"/>
                <w:color w:val="000000"/>
                <w:kern w:val="0"/>
                <w:sz w:val="20"/>
                <w:szCs w:val="20"/>
                <w:lang w:val="en-US" w:eastAsia="zh-CN"/>
              </w:rPr>
            </w:pPr>
            <w:r>
              <w:rPr>
                <w:rFonts w:hint="eastAsia" w:ascii="宋体" w:eastAsia="宋体" w:cs="宋体"/>
                <w:color w:val="000000"/>
                <w:kern w:val="0"/>
                <w:sz w:val="20"/>
                <w:szCs w:val="20"/>
                <w:lang w:val="en-US"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174"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4.1.2</w:t>
            </w:r>
          </w:p>
        </w:tc>
        <w:tc>
          <w:tcPr>
            <w:tcW w:w="4812"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其中：普通专科生（含港澳台侨学生）</w:t>
            </w:r>
          </w:p>
        </w:tc>
        <w:tc>
          <w:tcPr>
            <w:tcW w:w="1013"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48" w:lineRule="exact"/>
              <w:ind w:firstLine="400" w:firstLineChars="200"/>
              <w:jc w:val="both"/>
            </w:pPr>
            <w:r>
              <w:rPr>
                <w:rFonts w:hint="eastAsia" w:ascii="宋体" w:eastAsia="宋体" w:cs="宋体"/>
                <w:color w:val="000000"/>
                <w:kern w:val="0"/>
                <w:sz w:val="20"/>
                <w:szCs w:val="20"/>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174"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4.1.3</w:t>
            </w:r>
          </w:p>
        </w:tc>
        <w:tc>
          <w:tcPr>
            <w:tcW w:w="4812"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普通本科生（含港澳台侨学生）</w:t>
            </w:r>
          </w:p>
        </w:tc>
        <w:tc>
          <w:tcPr>
            <w:tcW w:w="1013"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both"/>
              <w:rPr>
                <w:rFonts w:hint="eastAsia" w:eastAsia="宋体"/>
                <w:lang w:eastAsia="zh-CN"/>
              </w:rPr>
            </w:pPr>
            <w:r>
              <w:rPr>
                <w:rFonts w:hint="eastAsia"/>
                <w:sz w:val="20"/>
                <w:szCs w:val="21"/>
                <w:lang w:eastAsia="zh-CN"/>
              </w:rPr>
              <w:t>学生处</w:t>
            </w:r>
          </w:p>
          <w:p>
            <w:pPr>
              <w:autoSpaceDE w:val="0"/>
              <w:autoSpaceDN w:val="0"/>
              <w:adjustRightInd w:val="0"/>
              <w:spacing w:line="245" w:lineRule="exact"/>
              <w:ind w:left="1742" w:leftChars="0"/>
              <w:jc w:val="center"/>
            </w:pPr>
            <w:r>
              <w:rPr>
                <w:rFonts w:hint="eastAsia" w:ascii="宋体" w:eastAsia="宋体" w:cs="宋体"/>
                <w:color w:val="000000"/>
                <w:kern w:val="0"/>
                <w:sz w:val="20"/>
                <w:szCs w:val="20"/>
                <w:lang w:eastAsia="zh-CN"/>
              </w:rPr>
              <w:t>处学生处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174"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4.1.4</w:t>
            </w:r>
          </w:p>
        </w:tc>
        <w:tc>
          <w:tcPr>
            <w:tcW w:w="4812"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硕士研究生（含港澳台侨学生）</w:t>
            </w:r>
          </w:p>
        </w:tc>
        <w:tc>
          <w:tcPr>
            <w:tcW w:w="1013"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5" w:lineRule="exact"/>
              <w:ind w:left="1742" w:leftChars="0"/>
              <w:jc w:val="left"/>
            </w:pPr>
            <w:r>
              <w:rPr>
                <w:sz w:val="24"/>
              </w:rPr>
              <w:pict>
                <v:shape id="_x0000_s1029" o:spid="_x0000_s1029" o:spt="202" type="#_x0000_t202" style="position:absolute;left:0pt;margin-left:4.5pt;margin-top:38.85pt;height:24.75pt;width:102.7pt;z-index:251786240;mso-width-relative:page;mso-height-relative:page;" filled="f" stroked="f" coordsize="21600,21600">
                  <v:path/>
                  <v:fill on="f" focussize="0,0"/>
                  <v:stroke on="f"/>
                  <v:imagedata o:title=""/>
                  <o:lock v:ext="edit" aspectratio="f"/>
                  <v:textbox>
                    <w:txbxContent>
                      <w:p>
                        <w:pPr>
                          <w:rPr>
                            <w:rFonts w:hint="eastAsia" w:eastAsia="宋体"/>
                            <w:sz w:val="20"/>
                            <w:szCs w:val="21"/>
                            <w:lang w:eastAsia="zh-CN"/>
                          </w:rPr>
                        </w:pPr>
                        <w:r>
                          <w:rPr>
                            <w:rFonts w:hint="eastAsia"/>
                            <w:sz w:val="20"/>
                            <w:szCs w:val="21"/>
                            <w:lang w:eastAsia="zh-CN"/>
                          </w:rPr>
                          <w:t>研究生学院</w:t>
                        </w:r>
                      </w:p>
                    </w:txbxContent>
                  </v:textbox>
                </v:shape>
              </w:pict>
            </w:r>
            <w:r>
              <w:rPr>
                <w:rFonts w:hint="eastAsia"/>
              </w:rPr>
              <w:t>研究生学院（杨娟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1174"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4.1.5</w:t>
            </w:r>
          </w:p>
        </w:tc>
        <w:tc>
          <w:tcPr>
            <w:tcW w:w="4812"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博士研究生（含港澳台侨学生）</w:t>
            </w:r>
          </w:p>
        </w:tc>
        <w:tc>
          <w:tcPr>
            <w:tcW w:w="1013" w:type="dxa"/>
            <w:vAlign w:val="center"/>
          </w:tcPr>
          <w:p>
            <w:pPr>
              <w:rPr>
                <w:color w:val="000000"/>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48" w:lineRule="exact"/>
              <w:ind w:left="1742" w:leftChars="0"/>
              <w:jc w:val="left"/>
            </w:pPr>
            <w:r>
              <w:rPr>
                <w:sz w:val="24"/>
              </w:rPr>
              <w:pict>
                <v:shape id="_x0000_s1030" o:spid="_x0000_s1030" o:spt="202" type="#_x0000_t202" style="position:absolute;left:0pt;margin-left:9pt;margin-top:6.35pt;height:24.75pt;width:102.7pt;z-index:251914240;mso-width-relative:page;mso-height-relative:page;" filled="f" stroked="f" coordsize="21600,21600">
                  <v:path/>
                  <v:fill on="f" focussize="0,0"/>
                  <v:stroke on="f"/>
                  <v:imagedata o:title=""/>
                  <o:lock v:ext="edit" aspectratio="f"/>
                  <v:textbox>
                    <w:txbxContent>
                      <w:p>
                        <w:pPr>
                          <w:rPr>
                            <w:rFonts w:hint="eastAsia" w:eastAsia="宋体"/>
                            <w:sz w:val="20"/>
                            <w:szCs w:val="21"/>
                            <w:lang w:eastAsia="zh-CN"/>
                          </w:rPr>
                        </w:pPr>
                        <w:r>
                          <w:rPr>
                            <w:rFonts w:hint="eastAsia"/>
                            <w:sz w:val="20"/>
                            <w:szCs w:val="21"/>
                            <w:lang w:eastAsia="zh-CN"/>
                          </w:rPr>
                          <w:t>研究生学院</w:t>
                        </w:r>
                      </w:p>
                    </w:txbxContent>
                  </v:textbox>
                </v:shape>
              </w:pic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4.1.1-4.1.5 的统计时间为 2017 年 1 月 1 日-2017 年 12 月 31 日。</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指标解释</w:t>
      </w:r>
    </w:p>
    <w:p>
      <w:pPr>
        <w:pStyle w:val="4"/>
        <w:numPr>
          <w:ilvl w:val="0"/>
          <w:numId w:val="4"/>
        </w:numPr>
        <w:spacing w:before="0" w:after="0" w:line="311" w:lineRule="atLeast"/>
        <w:rPr>
          <w:rStyle w:val="19"/>
          <w:rFonts w:hint="eastAsia"/>
          <w:b w:val="0"/>
          <w:bCs w:val="0"/>
          <w:color w:val="000000"/>
          <w:sz w:val="21"/>
          <w:szCs w:val="21"/>
        </w:rPr>
      </w:pPr>
      <w:r>
        <w:rPr>
          <w:rFonts w:hint="eastAsia"/>
          <w:color w:val="000000"/>
          <w:sz w:val="21"/>
          <w:szCs w:val="21"/>
        </w:rPr>
        <w:t>在校生：</w:t>
      </w:r>
      <w:r>
        <w:rPr>
          <w:rStyle w:val="19"/>
          <w:rFonts w:hint="eastAsia"/>
          <w:b w:val="0"/>
          <w:bCs w:val="0"/>
          <w:color w:val="000000"/>
          <w:sz w:val="21"/>
          <w:szCs w:val="21"/>
        </w:rPr>
        <w:t>指具有学籍（如上学年大一生）并在 2016-2017 学年初进行学籍注册的学生，包括学历 生和非学历生，含港澳台侨学生。</w:t>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pStyle w:val="2"/>
        <w:spacing w:before="0" w:beforeAutospacing="0" w:after="0" w:afterAutospacing="0" w:line="400" w:lineRule="atLeast"/>
        <w:rPr>
          <w:color w:val="000000"/>
          <w:sz w:val="21"/>
          <w:szCs w:val="21"/>
        </w:rPr>
      </w:pPr>
      <w:r>
        <w:rPr>
          <w:rFonts w:hint="eastAsia"/>
          <w:color w:val="000000"/>
          <w:sz w:val="32"/>
          <w:szCs w:val="32"/>
        </w:rPr>
        <w:t>表 4.2 出国留学生</w:t>
      </w:r>
    </w:p>
    <w:p>
      <w:pPr>
        <w:pStyle w:val="7"/>
        <w:spacing w:before="0" w:beforeAutospacing="0" w:after="0" w:afterAutospacing="0"/>
        <w:rPr>
          <w:color w:val="000000"/>
          <w:sz w:val="21"/>
          <w:szCs w:val="21"/>
        </w:rPr>
      </w:pPr>
    </w:p>
    <w:tbl>
      <w:tblPr>
        <w:tblStyle w:val="10"/>
        <w:tblW w:w="910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2531"/>
        <w:gridCol w:w="1080"/>
        <w:gridCol w:w="2520"/>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907"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2531"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1080"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2520"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c>
          <w:tcPr>
            <w:tcW w:w="2062" w:type="dxa"/>
            <w:shd w:val="clear" w:color="auto" w:fill="FFFFFF"/>
            <w:vAlign w:val="center"/>
          </w:tcPr>
          <w:p>
            <w:pPr>
              <w:autoSpaceDE w:val="0"/>
              <w:autoSpaceDN w:val="0"/>
              <w:adjustRightInd w:val="0"/>
              <w:spacing w:line="267" w:lineRule="exact"/>
              <w:ind w:firstLine="600" w:firstLineChars="300"/>
              <w:jc w:val="both"/>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1" w:hRule="atLeast"/>
        </w:trPr>
        <w:tc>
          <w:tcPr>
            <w:tcW w:w="90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4.2.1</w:t>
            </w:r>
          </w:p>
        </w:tc>
        <w:tc>
          <w:tcPr>
            <w:tcW w:w="2531"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是否已完善或计划完善“选、 派、管、回、用”工作机制， 加强全链条留学人员管理服 务体系，优化出国留学服务</w:t>
            </w:r>
          </w:p>
        </w:tc>
        <w:tc>
          <w:tcPr>
            <w:tcW w:w="108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选是与否</w:t>
            </w:r>
          </w:p>
        </w:tc>
        <w:tc>
          <w:tcPr>
            <w:tcW w:w="2520" w:type="dxa"/>
            <w:vAlign w:val="center"/>
          </w:tcPr>
          <w:p>
            <w:pPr>
              <w:pStyle w:val="17"/>
              <w:spacing w:before="0" w:beforeAutospacing="0" w:after="0" w:afterAutospacing="0" w:line="237" w:lineRule="atLeast"/>
              <w:jc w:val="center"/>
              <w:rPr>
                <w:color w:val="000000"/>
                <w:sz w:val="21"/>
                <w:szCs w:val="21"/>
              </w:rPr>
            </w:pPr>
            <w:r>
              <w:rPr>
                <w:rFonts w:hint="eastAsia"/>
                <w:color w:val="000000"/>
                <w:sz w:val="21"/>
                <w:szCs w:val="21"/>
              </w:rPr>
              <w:t>如选择“是”，请简要列出工作计 划中的有关内容描述，并注明内容 出处</w:t>
            </w:r>
          </w:p>
          <w:p>
            <w:pPr>
              <w:pStyle w:val="17"/>
              <w:spacing w:before="0" w:beforeAutospacing="0" w:after="0" w:afterAutospacing="0"/>
              <w:jc w:val="center"/>
              <w:rPr>
                <w:color w:val="000000"/>
                <w:sz w:val="21"/>
                <w:szCs w:val="21"/>
              </w:rPr>
            </w:pPr>
            <w:r>
              <w:rPr>
                <w:rFonts w:hint="eastAsia"/>
                <w:color w:val="000000"/>
                <w:sz w:val="21"/>
                <w:szCs w:val="21"/>
              </w:rPr>
              <w:t>（不超过 500 字）</w:t>
            </w:r>
          </w:p>
        </w:tc>
        <w:tc>
          <w:tcPr>
            <w:tcW w:w="2062" w:type="dxa"/>
            <w:shd w:val="clear" w:color="auto" w:fill="FFFFFF"/>
            <w:vAlign w:val="center"/>
          </w:tcPr>
          <w:p>
            <w:pPr>
              <w:autoSpaceDE w:val="0"/>
              <w:autoSpaceDN w:val="0"/>
              <w:adjustRightInd w:val="0"/>
              <w:spacing w:line="335" w:lineRule="exact"/>
              <w:jc w:val="center"/>
              <w:rPr>
                <w:sz w:val="22"/>
                <w:szCs w:val="22"/>
              </w:rPr>
            </w:pPr>
            <w:r>
              <w:rPr>
                <w:rFonts w:hint="eastAsia" w:ascii="宋体" w:eastAsia="宋体" w:cs="宋体"/>
                <w:color w:val="000000"/>
                <w:kern w:val="0"/>
                <w:sz w:val="22"/>
                <w:szCs w:val="22"/>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8" w:hRule="atLeast"/>
        </w:trPr>
        <w:tc>
          <w:tcPr>
            <w:tcW w:w="907"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4.2.2</w:t>
            </w:r>
          </w:p>
        </w:tc>
        <w:tc>
          <w:tcPr>
            <w:tcW w:w="2531" w:type="dxa"/>
            <w:vAlign w:val="center"/>
          </w:tcPr>
          <w:p>
            <w:pPr>
              <w:pStyle w:val="7"/>
              <w:spacing w:before="0" w:beforeAutospacing="0" w:after="0" w:afterAutospacing="0"/>
              <w:rPr>
                <w:color w:val="000000"/>
                <w:sz w:val="21"/>
                <w:szCs w:val="21"/>
              </w:rPr>
            </w:pPr>
          </w:p>
          <w:p>
            <w:pPr>
              <w:pStyle w:val="16"/>
              <w:spacing w:before="0" w:beforeAutospacing="0" w:after="0" w:afterAutospacing="0"/>
              <w:rPr>
                <w:b/>
                <w:bCs/>
                <w:color w:val="000000"/>
                <w:sz w:val="21"/>
                <w:szCs w:val="21"/>
              </w:rPr>
            </w:pPr>
            <w:r>
              <w:rPr>
                <w:rFonts w:hint="eastAsia"/>
                <w:b/>
                <w:bCs/>
                <w:color w:val="000000"/>
                <w:sz w:val="21"/>
                <w:szCs w:val="21"/>
              </w:rPr>
              <w:t>出国留学生人数</w:t>
            </w:r>
          </w:p>
        </w:tc>
        <w:tc>
          <w:tcPr>
            <w:tcW w:w="1080" w:type="dxa"/>
            <w:vAlign w:val="center"/>
          </w:tcPr>
          <w:p>
            <w:pPr>
              <w:pStyle w:val="16"/>
              <w:spacing w:before="0" w:beforeAutospacing="0" w:after="0" w:afterAutospacing="0" w:line="280" w:lineRule="atLeast"/>
              <w:ind w:firstLine="300"/>
              <w:rPr>
                <w:b/>
                <w:bCs/>
                <w:color w:val="000000"/>
                <w:sz w:val="21"/>
                <w:szCs w:val="21"/>
              </w:rPr>
            </w:pPr>
            <w:r>
              <w:rPr>
                <w:rFonts w:hint="eastAsia"/>
                <w:b/>
                <w:bCs/>
                <w:color w:val="000000"/>
                <w:sz w:val="21"/>
                <w:szCs w:val="21"/>
              </w:rPr>
              <w:t>合计 (自动生成)</w:t>
            </w:r>
          </w:p>
        </w:tc>
        <w:tc>
          <w:tcPr>
            <w:tcW w:w="2520" w:type="dxa"/>
            <w:vAlign w:val="center"/>
          </w:tcPr>
          <w:p>
            <w:pPr>
              <w:rPr>
                <w:b/>
                <w:bCs/>
                <w:color w:val="000000"/>
                <w:szCs w:val="21"/>
              </w:rPr>
            </w:pPr>
          </w:p>
        </w:tc>
        <w:tc>
          <w:tcPr>
            <w:tcW w:w="2062" w:type="dxa"/>
            <w:shd w:val="clear" w:color="auto" w:fill="FFFFFF"/>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autoSpaceDE w:val="0"/>
              <w:autoSpaceDN w:val="0"/>
              <w:adjustRightInd w:val="0"/>
              <w:spacing w:line="287" w:lineRule="exact"/>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907" w:type="dxa"/>
            <w:vAlign w:val="center"/>
          </w:tcPr>
          <w:p>
            <w:pPr>
              <w:pStyle w:val="17"/>
              <w:spacing w:before="0" w:beforeAutospacing="0" w:after="0" w:afterAutospacing="0"/>
              <w:rPr>
                <w:color w:val="000000"/>
                <w:sz w:val="21"/>
                <w:szCs w:val="21"/>
              </w:rPr>
            </w:pPr>
            <w:r>
              <w:rPr>
                <w:rFonts w:hint="eastAsia"/>
                <w:color w:val="000000"/>
                <w:sz w:val="21"/>
                <w:szCs w:val="21"/>
              </w:rPr>
              <w:t>4.2.3</w:t>
            </w:r>
          </w:p>
        </w:tc>
        <w:tc>
          <w:tcPr>
            <w:tcW w:w="2531" w:type="dxa"/>
            <w:vAlign w:val="center"/>
          </w:tcPr>
          <w:p>
            <w:pPr>
              <w:pStyle w:val="17"/>
              <w:spacing w:before="0" w:beforeAutospacing="0" w:after="0" w:afterAutospacing="0"/>
              <w:rPr>
                <w:color w:val="000000"/>
                <w:sz w:val="21"/>
                <w:szCs w:val="21"/>
              </w:rPr>
            </w:pPr>
            <w:r>
              <w:rPr>
                <w:rFonts w:hint="eastAsia"/>
                <w:color w:val="000000"/>
                <w:sz w:val="21"/>
                <w:szCs w:val="21"/>
              </w:rPr>
              <w:t>毕业生出国留学人数</w:t>
            </w:r>
          </w:p>
        </w:tc>
        <w:tc>
          <w:tcPr>
            <w:tcW w:w="1080" w:type="dxa"/>
            <w:vAlign w:val="center"/>
          </w:tcPr>
          <w:p>
            <w:pPr>
              <w:rPr>
                <w:color w:val="000000"/>
                <w:szCs w:val="21"/>
              </w:rPr>
            </w:pPr>
          </w:p>
        </w:tc>
        <w:tc>
          <w:tcPr>
            <w:tcW w:w="2520" w:type="dxa"/>
            <w:vAlign w:val="center"/>
          </w:tcPr>
          <w:p>
            <w:pPr>
              <w:rPr>
                <w:rFonts w:ascii="Times New Roman" w:hAnsi="Times New Roman" w:eastAsia="Times New Roman" w:cs="Times New Roman"/>
                <w:sz w:val="20"/>
                <w:szCs w:val="20"/>
              </w:rPr>
            </w:pPr>
          </w:p>
        </w:tc>
        <w:tc>
          <w:tcPr>
            <w:tcW w:w="2062" w:type="dxa"/>
            <w:shd w:val="clear" w:color="auto" w:fill="auto"/>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autoSpaceDE w:val="0"/>
              <w:autoSpaceDN w:val="0"/>
              <w:adjustRightInd w:val="0"/>
              <w:spacing w:line="313" w:lineRule="exact"/>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8" w:hRule="atLeast"/>
        </w:trPr>
        <w:tc>
          <w:tcPr>
            <w:tcW w:w="907" w:type="dxa"/>
            <w:vAlign w:val="center"/>
          </w:tcPr>
          <w:p>
            <w:pPr>
              <w:pStyle w:val="17"/>
              <w:spacing w:before="0" w:beforeAutospacing="0" w:after="0" w:afterAutospacing="0"/>
              <w:rPr>
                <w:color w:val="000000"/>
                <w:sz w:val="21"/>
                <w:szCs w:val="21"/>
              </w:rPr>
            </w:pPr>
            <w:r>
              <w:rPr>
                <w:rFonts w:hint="eastAsia"/>
                <w:color w:val="000000"/>
                <w:sz w:val="21"/>
                <w:szCs w:val="21"/>
              </w:rPr>
              <w:t>4.2.4</w:t>
            </w:r>
          </w:p>
        </w:tc>
        <w:tc>
          <w:tcPr>
            <w:tcW w:w="2531" w:type="dxa"/>
            <w:vAlign w:val="center"/>
          </w:tcPr>
          <w:p>
            <w:pPr>
              <w:pStyle w:val="17"/>
              <w:spacing w:before="0" w:beforeAutospacing="0" w:after="0" w:afterAutospacing="0"/>
              <w:rPr>
                <w:color w:val="000000"/>
                <w:sz w:val="21"/>
                <w:szCs w:val="21"/>
              </w:rPr>
            </w:pPr>
            <w:r>
              <w:rPr>
                <w:rFonts w:hint="eastAsia"/>
                <w:color w:val="000000"/>
                <w:sz w:val="21"/>
                <w:szCs w:val="21"/>
              </w:rPr>
              <w:t>在校生中，当年通过学校办理的在海外修读学分的人数</w:t>
            </w:r>
          </w:p>
        </w:tc>
        <w:tc>
          <w:tcPr>
            <w:tcW w:w="1080" w:type="dxa"/>
            <w:vAlign w:val="center"/>
          </w:tcPr>
          <w:p>
            <w:pPr>
              <w:rPr>
                <w:color w:val="000000"/>
                <w:szCs w:val="21"/>
              </w:rPr>
            </w:pPr>
          </w:p>
        </w:tc>
        <w:tc>
          <w:tcPr>
            <w:tcW w:w="2520" w:type="dxa"/>
            <w:vAlign w:val="center"/>
          </w:tcPr>
          <w:p>
            <w:pPr>
              <w:rPr>
                <w:rFonts w:ascii="Times New Roman" w:hAnsi="Times New Roman" w:eastAsia="Times New Roman" w:cs="Times New Roman"/>
                <w:sz w:val="20"/>
                <w:szCs w:val="20"/>
              </w:rPr>
            </w:pPr>
          </w:p>
        </w:tc>
        <w:tc>
          <w:tcPr>
            <w:tcW w:w="2062" w:type="dxa"/>
            <w:shd w:val="clear" w:color="auto" w:fill="auto"/>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autoSpaceDE w:val="0"/>
              <w:autoSpaceDN w:val="0"/>
              <w:adjustRightInd w:val="0"/>
              <w:spacing w:line="273" w:lineRule="exact"/>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7" w:hRule="atLeast"/>
        </w:trPr>
        <w:tc>
          <w:tcPr>
            <w:tcW w:w="90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4.2.5</w:t>
            </w:r>
          </w:p>
        </w:tc>
        <w:tc>
          <w:tcPr>
            <w:tcW w:w="2531"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在校生中，当年通过学校办理的短期出国（境）学习（不修 学分）的人次</w:t>
            </w:r>
          </w:p>
        </w:tc>
        <w:tc>
          <w:tcPr>
            <w:tcW w:w="1080" w:type="dxa"/>
            <w:vAlign w:val="center"/>
          </w:tcPr>
          <w:p>
            <w:pPr>
              <w:rPr>
                <w:color w:val="000000"/>
                <w:szCs w:val="21"/>
              </w:rPr>
            </w:pPr>
          </w:p>
        </w:tc>
        <w:tc>
          <w:tcPr>
            <w:tcW w:w="2520" w:type="dxa"/>
            <w:vAlign w:val="center"/>
          </w:tcPr>
          <w:p>
            <w:pPr>
              <w:rPr>
                <w:rFonts w:ascii="Times New Roman" w:hAnsi="Times New Roman" w:eastAsia="Times New Roman" w:cs="Times New Roman"/>
                <w:sz w:val="20"/>
                <w:szCs w:val="20"/>
              </w:rPr>
            </w:pPr>
          </w:p>
        </w:tc>
        <w:tc>
          <w:tcPr>
            <w:tcW w:w="2062" w:type="dxa"/>
            <w:shd w:val="clear" w:color="auto" w:fill="auto"/>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autoSpaceDE w:val="0"/>
              <w:autoSpaceDN w:val="0"/>
              <w:adjustRightInd w:val="0"/>
              <w:spacing w:line="273" w:lineRule="exact"/>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8" w:hRule="atLeast"/>
        </w:trPr>
        <w:tc>
          <w:tcPr>
            <w:tcW w:w="90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4.2.6</w:t>
            </w:r>
          </w:p>
        </w:tc>
        <w:tc>
          <w:tcPr>
            <w:tcW w:w="2531"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在校生中，当年通过学校办理 的参加会议人次</w:t>
            </w:r>
          </w:p>
        </w:tc>
        <w:tc>
          <w:tcPr>
            <w:tcW w:w="1080" w:type="dxa"/>
            <w:vAlign w:val="center"/>
          </w:tcPr>
          <w:p>
            <w:pPr>
              <w:rPr>
                <w:color w:val="000000"/>
                <w:szCs w:val="21"/>
              </w:rPr>
            </w:pPr>
          </w:p>
        </w:tc>
        <w:tc>
          <w:tcPr>
            <w:tcW w:w="2520" w:type="dxa"/>
            <w:vAlign w:val="center"/>
          </w:tcPr>
          <w:p>
            <w:pPr>
              <w:rPr>
                <w:rFonts w:ascii="Times New Roman" w:hAnsi="Times New Roman" w:eastAsia="Times New Roman" w:cs="Times New Roman"/>
                <w:sz w:val="20"/>
                <w:szCs w:val="20"/>
              </w:rPr>
            </w:pPr>
          </w:p>
        </w:tc>
        <w:tc>
          <w:tcPr>
            <w:tcW w:w="2062" w:type="dxa"/>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8" w:hRule="atLeast"/>
        </w:trPr>
        <w:tc>
          <w:tcPr>
            <w:tcW w:w="90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4.2.7</w:t>
            </w:r>
          </w:p>
        </w:tc>
        <w:tc>
          <w:tcPr>
            <w:tcW w:w="2531"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在校生中，当年通过学校办理 的参加竞赛人次</w:t>
            </w:r>
          </w:p>
        </w:tc>
        <w:tc>
          <w:tcPr>
            <w:tcW w:w="1080" w:type="dxa"/>
            <w:vAlign w:val="center"/>
          </w:tcPr>
          <w:p>
            <w:pPr>
              <w:rPr>
                <w:color w:val="000000"/>
                <w:szCs w:val="21"/>
              </w:rPr>
            </w:pPr>
          </w:p>
        </w:tc>
        <w:tc>
          <w:tcPr>
            <w:tcW w:w="2520" w:type="dxa"/>
            <w:vAlign w:val="center"/>
          </w:tcPr>
          <w:p>
            <w:pPr>
              <w:rPr>
                <w:rFonts w:ascii="Times New Roman" w:hAnsi="Times New Roman" w:eastAsia="Times New Roman" w:cs="Times New Roman"/>
                <w:sz w:val="20"/>
                <w:szCs w:val="20"/>
              </w:rPr>
            </w:pPr>
          </w:p>
        </w:tc>
        <w:tc>
          <w:tcPr>
            <w:tcW w:w="2062" w:type="dxa"/>
            <w:vAlign w:val="center"/>
          </w:tcPr>
          <w:p>
            <w:pPr>
              <w:autoSpaceDE w:val="0"/>
              <w:autoSpaceDN w:val="0"/>
              <w:adjustRightInd w:val="0"/>
              <w:spacing w:line="287" w:lineRule="exact"/>
              <w:jc w:val="center"/>
              <w:rPr>
                <w:rFonts w:hint="eastAsia" w:ascii="Times New Roman" w:hAnsi="Times New Roman" w:eastAsia="宋体" w:cs="Times New Roman"/>
                <w:b w:val="0"/>
                <w:bCs w:val="0"/>
                <w:color w:val="000000"/>
                <w:kern w:val="0"/>
                <w:sz w:val="22"/>
                <w:szCs w:val="22"/>
                <w:lang w:eastAsia="zh-CN"/>
              </w:rPr>
            </w:pPr>
            <w:r>
              <w:rPr>
                <w:rFonts w:hint="eastAsia" w:ascii="Times New Roman" w:hAnsi="Times New Roman" w:eastAsia="宋体" w:cs="Times New Roman"/>
                <w:b w:val="0"/>
                <w:bCs w:val="0"/>
                <w:color w:val="000000"/>
                <w:kern w:val="0"/>
                <w:sz w:val="22"/>
                <w:szCs w:val="22"/>
                <w:lang w:eastAsia="zh-CN"/>
              </w:rPr>
              <w:t>学生处</w:t>
            </w:r>
          </w:p>
          <w:p>
            <w:pPr>
              <w:jc w:val="center"/>
              <w:rPr>
                <w:sz w:val="22"/>
                <w:szCs w:val="22"/>
              </w:rPr>
            </w:pPr>
            <w:r>
              <w:rPr>
                <w:rFonts w:hint="eastAsia" w:ascii="Times New Roman" w:hAnsi="Times New Roman" w:eastAsia="宋体" w:cs="Times New Roman"/>
                <w:b w:val="0"/>
                <w:bCs w:val="0"/>
                <w:color w:val="000000"/>
                <w:kern w:val="0"/>
                <w:sz w:val="22"/>
                <w:szCs w:val="22"/>
                <w:lang w:eastAsia="zh-CN"/>
              </w:rPr>
              <w:t>研究生学院</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pageBreakBefore w:val="0"/>
        <w:numPr>
          <w:ilvl w:val="0"/>
          <w:numId w:val="5"/>
        </w:numPr>
        <w:kinsoku/>
        <w:wordWrap/>
        <w:overflowPunct/>
        <w:topLinePunct w:val="0"/>
        <w:autoSpaceDE/>
        <w:autoSpaceDN/>
        <w:bidi w:val="0"/>
        <w:adjustRightInd/>
        <w:snapToGrid/>
        <w:spacing w:before="0" w:beforeAutospacing="0" w:after="0" w:afterAutospacing="0" w:line="240" w:lineRule="exact"/>
        <w:textAlignment w:val="auto"/>
        <w:rPr>
          <w:rFonts w:hint="eastAsia"/>
          <w:color w:val="000000"/>
          <w:sz w:val="21"/>
          <w:szCs w:val="21"/>
        </w:rPr>
      </w:pPr>
      <w:r>
        <w:rPr>
          <w:rFonts w:hint="eastAsia"/>
          <w:color w:val="000000"/>
          <w:sz w:val="21"/>
          <w:szCs w:val="21"/>
        </w:rPr>
        <w:t>指标编号 4.2.1 -4.2.7 的统计时间为 2017 年 1 月 1 日-2017 年 12 月 31 日。</w:t>
      </w:r>
    </w:p>
    <w:p>
      <w:pPr>
        <w:pStyle w:val="7"/>
        <w:pageBreakBefore w:val="0"/>
        <w:numPr>
          <w:ilvl w:val="0"/>
          <w:numId w:val="0"/>
        </w:numPr>
        <w:kinsoku/>
        <w:wordWrap/>
        <w:overflowPunct/>
        <w:topLinePunct w:val="0"/>
        <w:autoSpaceDE/>
        <w:autoSpaceDN/>
        <w:bidi w:val="0"/>
        <w:adjustRightInd/>
        <w:snapToGrid/>
        <w:spacing w:before="0" w:beforeAutospacing="0" w:after="0" w:afterAutospacing="0" w:line="240" w:lineRule="exact"/>
        <w:textAlignment w:val="auto"/>
        <w:rPr>
          <w:color w:val="000000"/>
          <w:sz w:val="21"/>
          <w:szCs w:val="21"/>
        </w:rPr>
      </w:pPr>
      <w:r>
        <w:rPr>
          <w:rFonts w:hint="eastAsia"/>
          <w:color w:val="000000"/>
          <w:sz w:val="21"/>
          <w:szCs w:val="21"/>
        </w:rPr>
        <w:t>指标解释</w:t>
      </w:r>
    </w:p>
    <w:p>
      <w:pPr>
        <w:pStyle w:val="4"/>
        <w:pageBreakBefore w:val="0"/>
        <w:kinsoku/>
        <w:wordWrap/>
        <w:overflowPunct/>
        <w:topLinePunct w:val="0"/>
        <w:autoSpaceDE/>
        <w:autoSpaceDN/>
        <w:bidi w:val="0"/>
        <w:adjustRightInd/>
        <w:snapToGrid/>
        <w:spacing w:before="0" w:after="0" w:line="240" w:lineRule="exact"/>
        <w:textAlignment w:val="auto"/>
        <w:rPr>
          <w:color w:val="000000"/>
          <w:sz w:val="21"/>
          <w:szCs w:val="21"/>
        </w:rPr>
      </w:pPr>
      <w:r>
        <w:rPr>
          <w:rFonts w:hint="eastAsia"/>
          <w:color w:val="000000"/>
          <w:sz w:val="21"/>
          <w:szCs w:val="21"/>
        </w:rPr>
        <w:t>1.出国留学生：</w:t>
      </w:r>
      <w:r>
        <w:rPr>
          <w:rStyle w:val="19"/>
          <w:rFonts w:hint="eastAsia"/>
          <w:b w:val="0"/>
          <w:bCs w:val="0"/>
          <w:color w:val="000000"/>
          <w:sz w:val="21"/>
          <w:szCs w:val="21"/>
        </w:rPr>
        <w:t>指持中国护照在国外高等学校注册并接受学历教育或非学历教育的中国公民。</w:t>
      </w:r>
    </w:p>
    <w:p>
      <w:pPr>
        <w:pStyle w:val="4"/>
        <w:pageBreakBefore w:val="0"/>
        <w:kinsoku/>
        <w:wordWrap/>
        <w:overflowPunct/>
        <w:topLinePunct w:val="0"/>
        <w:autoSpaceDE/>
        <w:autoSpaceDN/>
        <w:bidi w:val="0"/>
        <w:adjustRightInd/>
        <w:snapToGrid/>
        <w:spacing w:before="0" w:after="0" w:line="240" w:lineRule="exact"/>
        <w:textAlignment w:val="auto"/>
        <w:rPr>
          <w:color w:val="000000"/>
          <w:sz w:val="21"/>
          <w:szCs w:val="21"/>
        </w:rPr>
      </w:pPr>
      <w:r>
        <w:rPr>
          <w:rFonts w:hint="eastAsia"/>
          <w:color w:val="000000"/>
          <w:sz w:val="21"/>
          <w:szCs w:val="21"/>
        </w:rPr>
        <w:t>2.在校生：</w:t>
      </w:r>
      <w:r>
        <w:rPr>
          <w:rStyle w:val="19"/>
          <w:rFonts w:hint="eastAsia"/>
          <w:b w:val="0"/>
          <w:bCs w:val="0"/>
          <w:color w:val="000000"/>
          <w:sz w:val="21"/>
          <w:szCs w:val="21"/>
        </w:rPr>
        <w:t>指具有学籍（如上学年大一生）并在 2016-2017 学年初进行学籍注册的学生，包 括学历生和非学历生，含港澳台侨学生。</w:t>
      </w:r>
    </w:p>
    <w:p>
      <w:pPr>
        <w:pStyle w:val="7"/>
        <w:pageBreakBefore w:val="0"/>
        <w:kinsoku/>
        <w:wordWrap/>
        <w:overflowPunct/>
        <w:topLinePunct w:val="0"/>
        <w:autoSpaceDE/>
        <w:autoSpaceDN/>
        <w:bidi w:val="0"/>
        <w:adjustRightInd/>
        <w:snapToGrid/>
        <w:spacing w:before="0" w:beforeAutospacing="0" w:after="0" w:afterAutospacing="0" w:line="240" w:lineRule="exact"/>
        <w:textAlignment w:val="auto"/>
        <w:rPr>
          <w:rStyle w:val="20"/>
          <w:color w:val="000000"/>
          <w:sz w:val="21"/>
          <w:szCs w:val="21"/>
        </w:rPr>
      </w:pPr>
      <w:r>
        <w:rPr>
          <w:rFonts w:hint="eastAsia"/>
          <w:b/>
          <w:bCs/>
          <w:color w:val="000000"/>
          <w:sz w:val="21"/>
          <w:szCs w:val="21"/>
        </w:rPr>
        <w:t>3.毕业生：</w:t>
      </w:r>
      <w:r>
        <w:rPr>
          <w:rFonts w:hint="eastAsia"/>
          <w:color w:val="000000"/>
          <w:sz w:val="21"/>
          <w:szCs w:val="21"/>
        </w:rPr>
        <w:t>指 2016-2017 学年从国内的高等院校毕业的学生，包括专科毕业生、本科毕业生、 硕士研究生毕业生、博士研究生毕业生等。</w:t>
      </w:r>
      <w:r>
        <w:rPr>
          <w:rStyle w:val="20"/>
          <w:rFonts w:hint="eastAsia"/>
          <w:color w:val="000000"/>
          <w:sz w:val="21"/>
          <w:szCs w:val="21"/>
        </w:rPr>
        <w:t> </w:t>
      </w:r>
    </w:p>
    <w:p>
      <w:pPr>
        <w:pStyle w:val="7"/>
        <w:pageBreakBefore w:val="0"/>
        <w:kinsoku/>
        <w:wordWrap/>
        <w:overflowPunct/>
        <w:topLinePunct w:val="0"/>
        <w:autoSpaceDE/>
        <w:autoSpaceDN/>
        <w:bidi w:val="0"/>
        <w:adjustRightInd/>
        <w:snapToGrid/>
        <w:spacing w:before="0" w:beforeAutospacing="0" w:after="0" w:afterAutospacing="0" w:line="240" w:lineRule="exact"/>
        <w:textAlignment w:val="auto"/>
        <w:rPr>
          <w:rStyle w:val="20"/>
          <w:color w:val="000000"/>
          <w:sz w:val="21"/>
          <w:szCs w:val="21"/>
        </w:rPr>
      </w:pPr>
      <w:r>
        <w:fldChar w:fldCharType="begin"/>
      </w:r>
      <w:r>
        <w:instrText xml:space="preserve"> HYPERLINK "http://baike.baidu.com/view/327945.htm" \t "_blank" </w:instrText>
      </w:r>
      <w:r>
        <w:fldChar w:fldCharType="separate"/>
      </w:r>
      <w:r>
        <w:rPr>
          <w:rStyle w:val="9"/>
          <w:rFonts w:hint="eastAsia"/>
          <w:b/>
          <w:bCs/>
          <w:color w:val="000000"/>
          <w:sz w:val="21"/>
          <w:szCs w:val="21"/>
          <w:u w:val="none"/>
        </w:rPr>
        <w:t>4.海外：</w:t>
      </w:r>
      <w:r>
        <w:rPr>
          <w:rStyle w:val="9"/>
          <w:rFonts w:hint="eastAsia"/>
          <w:b/>
          <w:bCs/>
          <w:color w:val="000000"/>
          <w:sz w:val="21"/>
          <w:szCs w:val="21"/>
          <w:u w:val="none"/>
        </w:rPr>
        <w:fldChar w:fldCharType="end"/>
      </w:r>
      <w:r>
        <w:fldChar w:fldCharType="begin"/>
      </w:r>
      <w:r>
        <w:instrText xml:space="preserve"> HYPERLINK "http://baike.baidu.com/view/49208.htm" \t "_blank" </w:instrText>
      </w:r>
      <w:r>
        <w:fldChar w:fldCharType="separate"/>
      </w:r>
      <w:r>
        <w:rPr>
          <w:rStyle w:val="9"/>
          <w:rFonts w:hint="eastAsia"/>
          <w:color w:val="000000"/>
          <w:sz w:val="21"/>
          <w:szCs w:val="21"/>
          <w:u w:val="none"/>
        </w:rPr>
        <w:t>指中国大陆与中国台湾地区之外的地区，其中中国大陆包括内地、香港特别行政区 和澳门特别行政区。</w:t>
      </w:r>
      <w:r>
        <w:rPr>
          <w:rStyle w:val="9"/>
          <w:rFonts w:hint="eastAsia"/>
          <w:color w:val="000000"/>
          <w:sz w:val="21"/>
          <w:szCs w:val="21"/>
          <w:u w:val="none"/>
        </w:rPr>
        <w:fldChar w:fldCharType="end"/>
      </w:r>
      <w:r>
        <w:rPr>
          <w:rFonts w:hint="eastAsia"/>
          <w:color w:val="000000"/>
          <w:sz w:val="21"/>
          <w:szCs w:val="21"/>
        </w:rPr>
        <w:t>港澳台地区不属于海外。</w:t>
      </w:r>
      <w:r>
        <w:rPr>
          <w:rStyle w:val="20"/>
          <w:rFonts w:hint="eastAsia"/>
          <w:color w:val="000000"/>
          <w:sz w:val="21"/>
          <w:szCs w:val="21"/>
        </w:rPr>
        <w:t> </w:t>
      </w:r>
    </w:p>
    <w:p>
      <w:pPr>
        <w:pStyle w:val="7"/>
        <w:numPr>
          <w:ilvl w:val="0"/>
          <w:numId w:val="0"/>
        </w:numPr>
        <w:spacing w:before="0" w:beforeAutospacing="0" w:after="0" w:afterAutospacing="0" w:line="311" w:lineRule="atLeast"/>
        <w:ind w:leftChars="0"/>
        <w:rPr>
          <w:rFonts w:hint="eastAsia"/>
          <w:color w:val="000000"/>
          <w:sz w:val="21"/>
          <w:szCs w:val="21"/>
        </w:rPr>
      </w:pPr>
      <w:r>
        <w:rPr>
          <w:rFonts w:hint="eastAsia"/>
          <w:b/>
          <w:bCs/>
          <w:color w:val="000000"/>
          <w:sz w:val="21"/>
          <w:szCs w:val="21"/>
          <w:lang w:val="en-US" w:eastAsia="zh-CN"/>
        </w:rPr>
        <w:t>5.</w:t>
      </w:r>
      <w:r>
        <w:rPr>
          <w:rFonts w:hint="eastAsia"/>
          <w:b/>
          <w:bCs/>
          <w:color w:val="000000"/>
          <w:sz w:val="21"/>
          <w:szCs w:val="21"/>
        </w:rPr>
        <w:t>境外</w:t>
      </w:r>
      <w:r>
        <w:rPr>
          <w:rFonts w:hint="eastAsia"/>
          <w:color w:val="000000"/>
          <w:sz w:val="21"/>
          <w:szCs w:val="21"/>
        </w:rPr>
        <w:t>：含港澳台，例如去台湾的交换生或出国（境）实习（不修学分）在统计范围内。</w:t>
      </w:r>
    </w:p>
    <w:p>
      <w:pPr>
        <w:pStyle w:val="7"/>
        <w:numPr>
          <w:ilvl w:val="0"/>
          <w:numId w:val="0"/>
        </w:numPr>
        <w:spacing w:before="0" w:beforeAutospacing="0" w:after="0" w:afterAutospacing="0" w:line="311" w:lineRule="atLeast"/>
        <w:ind w:leftChars="0"/>
        <w:rPr>
          <w:rFonts w:hint="eastAsia"/>
          <w:color w:val="000000"/>
          <w:sz w:val="21"/>
          <w:szCs w:val="21"/>
        </w:rPr>
      </w:pPr>
    </w:p>
    <w:p>
      <w:pPr>
        <w:pStyle w:val="7"/>
        <w:numPr>
          <w:ilvl w:val="0"/>
          <w:numId w:val="0"/>
        </w:numPr>
        <w:spacing w:before="0" w:beforeAutospacing="0" w:after="0" w:afterAutospacing="0" w:line="311" w:lineRule="atLeast"/>
        <w:ind w:leftChars="0"/>
        <w:rPr>
          <w:rFonts w:hint="eastAsia"/>
          <w:color w:val="000000"/>
          <w:sz w:val="21"/>
          <w:szCs w:val="21"/>
        </w:rPr>
      </w:pPr>
    </w:p>
    <w:p>
      <w:pPr>
        <w:pStyle w:val="7"/>
        <w:numPr>
          <w:ilvl w:val="0"/>
          <w:numId w:val="0"/>
        </w:numPr>
        <w:spacing w:before="0" w:beforeAutospacing="0" w:after="0" w:afterAutospacing="0" w:line="311" w:lineRule="atLeast"/>
        <w:ind w:leftChars="0"/>
        <w:rPr>
          <w:rFonts w:hint="eastAsia"/>
          <w:color w:val="000000"/>
          <w:sz w:val="21"/>
          <w:szCs w:val="21"/>
        </w:rPr>
      </w:pPr>
    </w:p>
    <w:p>
      <w:pPr>
        <w:pStyle w:val="2"/>
        <w:spacing w:before="0" w:beforeAutospacing="0" w:after="0" w:afterAutospacing="0" w:line="400" w:lineRule="atLeast"/>
        <w:rPr>
          <w:rFonts w:hint="eastAsia"/>
          <w:color w:val="000000"/>
          <w:sz w:val="32"/>
          <w:szCs w:val="32"/>
        </w:rPr>
      </w:pPr>
      <w:r>
        <w:rPr>
          <w:rFonts w:hint="eastAsia"/>
          <w:color w:val="000000"/>
          <w:sz w:val="32"/>
          <w:szCs w:val="32"/>
        </w:rPr>
        <w:t>表 4.3 来华留学生和港澳台学生</w:t>
      </w:r>
    </w:p>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145"/>
        <w:gridCol w:w="1101"/>
        <w:gridCol w:w="1227"/>
        <w:gridCol w:w="1302"/>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56" w:type="dxa"/>
          </w:tcPr>
          <w:p>
            <w:pPr>
              <w:pStyle w:val="4"/>
              <w:spacing w:before="0" w:after="0"/>
              <w:rPr>
                <w:rFonts w:hint="eastAsia"/>
                <w:color w:val="000000"/>
                <w:sz w:val="32"/>
                <w:szCs w:val="32"/>
              </w:rPr>
            </w:pPr>
            <w:r>
              <w:rPr>
                <w:rFonts w:hint="eastAsia"/>
                <w:color w:val="000000"/>
                <w:sz w:val="21"/>
                <w:szCs w:val="21"/>
              </w:rPr>
              <w:t xml:space="preserve">指标编号 </w:t>
            </w:r>
          </w:p>
        </w:tc>
        <w:tc>
          <w:tcPr>
            <w:tcW w:w="2145" w:type="dxa"/>
          </w:tcPr>
          <w:p>
            <w:pPr>
              <w:pStyle w:val="2"/>
              <w:spacing w:before="0" w:beforeAutospacing="0" w:after="0" w:afterAutospacing="0" w:line="400" w:lineRule="atLeast"/>
              <w:rPr>
                <w:rFonts w:hint="eastAsia"/>
                <w:color w:val="000000"/>
                <w:sz w:val="32"/>
                <w:szCs w:val="32"/>
              </w:rPr>
            </w:pPr>
            <w:r>
              <w:rPr>
                <w:rFonts w:hint="eastAsia"/>
                <w:color w:val="000000"/>
                <w:sz w:val="21"/>
                <w:szCs w:val="21"/>
              </w:rPr>
              <w:t>指标名称</w:t>
            </w:r>
          </w:p>
        </w:tc>
        <w:tc>
          <w:tcPr>
            <w:tcW w:w="1101" w:type="dxa"/>
          </w:tcPr>
          <w:p>
            <w:pPr>
              <w:pStyle w:val="2"/>
              <w:spacing w:before="0" w:beforeAutospacing="0" w:after="0" w:afterAutospacing="0" w:line="400" w:lineRule="atLeast"/>
              <w:rPr>
                <w:rFonts w:hint="eastAsia"/>
                <w:color w:val="000000"/>
                <w:sz w:val="32"/>
                <w:szCs w:val="32"/>
              </w:rPr>
            </w:pPr>
            <w:r>
              <w:rPr>
                <w:rFonts w:hint="eastAsia"/>
                <w:color w:val="000000"/>
                <w:sz w:val="21"/>
                <w:szCs w:val="21"/>
              </w:rPr>
              <w:t>合计</w:t>
            </w:r>
          </w:p>
        </w:tc>
        <w:tc>
          <w:tcPr>
            <w:tcW w:w="2529" w:type="dxa"/>
            <w:gridSpan w:val="2"/>
          </w:tcPr>
          <w:p>
            <w:pPr>
              <w:pStyle w:val="2"/>
              <w:spacing w:before="0" w:beforeAutospacing="0" w:after="0" w:afterAutospacing="0" w:line="400" w:lineRule="atLeast"/>
              <w:rPr>
                <w:rFonts w:hint="eastAsia"/>
                <w:color w:val="000000"/>
                <w:sz w:val="32"/>
                <w:szCs w:val="32"/>
              </w:rPr>
            </w:pPr>
            <w:r>
              <w:rPr>
                <w:rFonts w:hint="eastAsia"/>
                <w:color w:val="000000"/>
                <w:sz w:val="21"/>
                <w:szCs w:val="21"/>
              </w:rPr>
              <w:t>备注</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67" w:lineRule="exact"/>
              <w:ind w:firstLine="400" w:firstLineChars="200"/>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color w:val="000000"/>
                <w:sz w:val="32"/>
                <w:szCs w:val="32"/>
              </w:rPr>
            </w:pPr>
            <w:r>
              <w:rPr>
                <w:rFonts w:hint="eastAsia"/>
                <w:color w:val="000000"/>
                <w:sz w:val="21"/>
                <w:szCs w:val="21"/>
              </w:rPr>
              <w:t>4.3.1</w:t>
            </w:r>
          </w:p>
        </w:tc>
        <w:tc>
          <w:tcPr>
            <w:tcW w:w="2145" w:type="dxa"/>
          </w:tcPr>
          <w:p>
            <w:pPr>
              <w:pStyle w:val="7"/>
              <w:spacing w:before="0" w:beforeAutospacing="0" w:after="0" w:afterAutospacing="0"/>
              <w:rPr>
                <w:color w:val="000000"/>
                <w:sz w:val="21"/>
                <w:szCs w:val="21"/>
              </w:rPr>
            </w:pPr>
            <w:r>
              <w:rPr>
                <w:rFonts w:hint="eastAsia"/>
                <w:color w:val="000000"/>
                <w:sz w:val="21"/>
                <w:szCs w:val="21"/>
              </w:rPr>
              <w:t>是否已完善或计</w:t>
            </w:r>
          </w:p>
          <w:p>
            <w:pPr>
              <w:pStyle w:val="7"/>
              <w:spacing w:before="0" w:beforeAutospacing="0" w:after="0" w:afterAutospacing="0" w:line="237" w:lineRule="atLeast"/>
              <w:rPr>
                <w:rFonts w:hint="eastAsia"/>
                <w:color w:val="000000"/>
                <w:sz w:val="21"/>
                <w:szCs w:val="21"/>
              </w:rPr>
            </w:pPr>
            <w:r>
              <w:rPr>
                <w:rFonts w:hint="eastAsia"/>
                <w:color w:val="000000"/>
                <w:sz w:val="21"/>
                <w:szCs w:val="21"/>
              </w:rPr>
              <w:t>划完善来华留学 体制机制，创新来 华留学人才培养 模式，注重优化来 华留学生国别、专 业布局，提高学历 生比例</w:t>
            </w:r>
          </w:p>
        </w:tc>
        <w:tc>
          <w:tcPr>
            <w:tcW w:w="1101" w:type="dxa"/>
          </w:tcPr>
          <w:p>
            <w:pPr>
              <w:pStyle w:val="2"/>
              <w:spacing w:before="0" w:beforeAutospacing="0" w:after="0" w:afterAutospacing="0" w:line="400" w:lineRule="atLeast"/>
              <w:rPr>
                <w:rFonts w:hint="eastAsia"/>
                <w:color w:val="000000"/>
                <w:sz w:val="32"/>
                <w:szCs w:val="32"/>
              </w:rPr>
            </w:pPr>
            <w:r>
              <w:rPr>
                <w:rFonts w:hint="eastAsia"/>
                <w:b w:val="0"/>
                <w:bCs w:val="0"/>
                <w:color w:val="000000"/>
                <w:kern w:val="0"/>
                <w:sz w:val="21"/>
                <w:szCs w:val="21"/>
              </w:rPr>
              <w:t xml:space="preserve">选是与否 </w:t>
            </w:r>
          </w:p>
        </w:tc>
        <w:tc>
          <w:tcPr>
            <w:tcW w:w="2529" w:type="dxa"/>
            <w:gridSpan w:val="2"/>
          </w:tcPr>
          <w:p>
            <w:pPr>
              <w:pStyle w:val="7"/>
              <w:spacing w:before="0" w:beforeAutospacing="0" w:after="0" w:afterAutospacing="0"/>
              <w:rPr>
                <w:color w:val="000000"/>
                <w:sz w:val="21"/>
                <w:szCs w:val="21"/>
              </w:rPr>
            </w:pPr>
            <w:r>
              <w:rPr>
                <w:rFonts w:hint="eastAsia"/>
                <w:color w:val="000000"/>
                <w:sz w:val="21"/>
                <w:szCs w:val="21"/>
              </w:rPr>
              <w:t>如选择“是”请简要列出工作计划中</w:t>
            </w:r>
          </w:p>
          <w:p>
            <w:pPr>
              <w:pStyle w:val="7"/>
              <w:spacing w:before="0" w:beforeAutospacing="0" w:after="0" w:afterAutospacing="0"/>
              <w:jc w:val="center"/>
              <w:rPr>
                <w:color w:val="000000"/>
                <w:sz w:val="21"/>
                <w:szCs w:val="21"/>
              </w:rPr>
            </w:pPr>
            <w:r>
              <w:rPr>
                <w:rFonts w:hint="eastAsia"/>
                <w:color w:val="000000"/>
                <w:sz w:val="21"/>
                <w:szCs w:val="21"/>
              </w:rPr>
              <w:t>的有关内容描述，并注明内容出处</w:t>
            </w:r>
          </w:p>
          <w:p>
            <w:pPr>
              <w:pStyle w:val="7"/>
              <w:spacing w:before="0" w:beforeAutospacing="0" w:after="0" w:afterAutospacing="0"/>
              <w:jc w:val="center"/>
              <w:rPr>
                <w:color w:val="000000"/>
                <w:sz w:val="21"/>
                <w:szCs w:val="21"/>
              </w:rPr>
            </w:pPr>
            <w:r>
              <w:rPr>
                <w:rFonts w:hint="eastAsia"/>
                <w:color w:val="000000"/>
                <w:sz w:val="21"/>
                <w:szCs w:val="21"/>
              </w:rPr>
              <w:t>（不超过 500 字）</w:t>
            </w:r>
          </w:p>
          <w:p>
            <w:pPr>
              <w:pStyle w:val="2"/>
              <w:spacing w:before="0" w:beforeAutospacing="0" w:after="0" w:afterAutospacing="0" w:line="400" w:lineRule="atLeast"/>
              <w:rPr>
                <w:rFonts w:hint="eastAsia"/>
                <w:color w:val="000000"/>
                <w:sz w:val="32"/>
                <w:szCs w:val="32"/>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35" w:lineRule="exact"/>
              <w:ind w:firstLine="200" w:firstLineChars="10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756" w:type="dxa"/>
            <w:vMerge w:val="restart"/>
          </w:tcPr>
          <w:p>
            <w:pPr>
              <w:pStyle w:val="2"/>
              <w:spacing w:before="0" w:beforeAutospacing="0" w:after="0" w:afterAutospacing="0" w:line="400" w:lineRule="atLeast"/>
              <w:rPr>
                <w:rFonts w:hint="eastAsia"/>
                <w:color w:val="000000"/>
                <w:sz w:val="32"/>
                <w:szCs w:val="32"/>
              </w:rPr>
            </w:pPr>
          </w:p>
        </w:tc>
        <w:tc>
          <w:tcPr>
            <w:tcW w:w="2145" w:type="dxa"/>
            <w:vMerge w:val="restart"/>
          </w:tcPr>
          <w:p>
            <w:pPr>
              <w:pStyle w:val="2"/>
              <w:spacing w:before="0" w:beforeAutospacing="0" w:after="0" w:afterAutospacing="0" w:line="400" w:lineRule="atLeast"/>
              <w:rPr>
                <w:rFonts w:hint="eastAsia"/>
                <w:color w:val="000000"/>
                <w:sz w:val="21"/>
                <w:szCs w:val="21"/>
              </w:rPr>
            </w:pPr>
            <w:r>
              <w:rPr>
                <w:rFonts w:hint="eastAsia"/>
                <w:color w:val="000000"/>
                <w:sz w:val="21"/>
                <w:szCs w:val="21"/>
              </w:rPr>
              <w:t>来华留学</w:t>
            </w:r>
          </w:p>
        </w:tc>
        <w:tc>
          <w:tcPr>
            <w:tcW w:w="1101" w:type="dxa"/>
            <w:vMerge w:val="restart"/>
          </w:tcPr>
          <w:p>
            <w:pPr>
              <w:pStyle w:val="2"/>
              <w:spacing w:before="0" w:beforeAutospacing="0" w:after="0" w:afterAutospacing="0" w:line="400" w:lineRule="atLeast"/>
              <w:rPr>
                <w:rFonts w:hint="eastAsia"/>
                <w:color w:val="000000"/>
                <w:sz w:val="21"/>
                <w:szCs w:val="21"/>
              </w:rPr>
            </w:pPr>
            <w:r>
              <w:rPr>
                <w:rFonts w:hint="eastAsia"/>
                <w:color w:val="000000"/>
                <w:sz w:val="21"/>
                <w:szCs w:val="21"/>
              </w:rPr>
              <w:t>合计</w:t>
            </w:r>
          </w:p>
        </w:tc>
        <w:tc>
          <w:tcPr>
            <w:tcW w:w="2529" w:type="dxa"/>
            <w:gridSpan w:val="2"/>
          </w:tcPr>
          <w:p>
            <w:pPr>
              <w:pStyle w:val="2"/>
              <w:spacing w:before="0" w:beforeAutospacing="0" w:after="0" w:afterAutospacing="0" w:line="400" w:lineRule="atLeast"/>
              <w:rPr>
                <w:rFonts w:hint="eastAsia"/>
                <w:color w:val="000000"/>
                <w:sz w:val="32"/>
                <w:szCs w:val="32"/>
              </w:rPr>
            </w:pPr>
            <w:r>
              <w:rPr>
                <w:rFonts w:hint="eastAsia"/>
                <w:color w:val="000000"/>
                <w:sz w:val="21"/>
                <w:szCs w:val="21"/>
              </w:rPr>
              <w:t>其中</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ind w:left="1651"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756" w:type="dxa"/>
            <w:vMerge w:val="continue"/>
          </w:tcPr>
          <w:p>
            <w:pPr>
              <w:pStyle w:val="2"/>
              <w:spacing w:before="0" w:beforeAutospacing="0" w:after="0" w:afterAutospacing="0" w:line="400" w:lineRule="atLeast"/>
              <w:rPr>
                <w:rFonts w:hint="eastAsia"/>
                <w:color w:val="000000"/>
                <w:sz w:val="32"/>
                <w:szCs w:val="32"/>
              </w:rPr>
            </w:pPr>
          </w:p>
        </w:tc>
        <w:tc>
          <w:tcPr>
            <w:tcW w:w="2145" w:type="dxa"/>
            <w:vMerge w:val="continue"/>
          </w:tcPr>
          <w:p>
            <w:pPr>
              <w:pStyle w:val="2"/>
              <w:spacing w:before="0" w:beforeAutospacing="0" w:after="0" w:afterAutospacing="0" w:line="400" w:lineRule="atLeast"/>
              <w:rPr>
                <w:rFonts w:hint="eastAsia"/>
                <w:color w:val="000000"/>
                <w:sz w:val="21"/>
                <w:szCs w:val="21"/>
              </w:rPr>
            </w:pPr>
          </w:p>
        </w:tc>
        <w:tc>
          <w:tcPr>
            <w:tcW w:w="1101" w:type="dxa"/>
            <w:vMerge w:val="continue"/>
          </w:tcPr>
          <w:p>
            <w:pPr>
              <w:pStyle w:val="2"/>
              <w:spacing w:before="0" w:beforeAutospacing="0" w:after="0" w:afterAutospacing="0" w:line="400" w:lineRule="atLeast"/>
              <w:rPr>
                <w:rFonts w:hint="eastAsia"/>
                <w:color w:val="000000"/>
                <w:sz w:val="21"/>
                <w:szCs w:val="21"/>
              </w:rPr>
            </w:pPr>
          </w:p>
        </w:tc>
        <w:tc>
          <w:tcPr>
            <w:tcW w:w="1227" w:type="dxa"/>
          </w:tcPr>
          <w:p>
            <w:pPr>
              <w:pStyle w:val="2"/>
              <w:spacing w:before="0" w:beforeAutospacing="0" w:after="0" w:afterAutospacing="0" w:line="400" w:lineRule="atLeast"/>
              <w:rPr>
                <w:rFonts w:hint="eastAsia"/>
                <w:color w:val="000000"/>
                <w:sz w:val="32"/>
                <w:szCs w:val="32"/>
              </w:rPr>
            </w:pPr>
            <w:r>
              <w:rPr>
                <w:rFonts w:hint="eastAsia"/>
                <w:color w:val="000000"/>
                <w:sz w:val="21"/>
                <w:szCs w:val="21"/>
              </w:rPr>
              <w:t>中文类</w:t>
            </w:r>
            <w:r>
              <w:rPr>
                <w:color w:val="000000"/>
                <w:sz w:val="32"/>
                <w:szCs w:val="32"/>
              </w:rPr>
              <w:br w:type="textWrapping"/>
            </w:r>
            <w:r>
              <w:rPr>
                <w:rFonts w:hint="eastAsia"/>
                <w:color w:val="000000"/>
                <w:sz w:val="21"/>
                <w:szCs w:val="21"/>
              </w:rPr>
              <w:t>学科/专业</w:t>
            </w:r>
          </w:p>
        </w:tc>
        <w:tc>
          <w:tcPr>
            <w:tcW w:w="1302" w:type="dxa"/>
          </w:tcPr>
          <w:p>
            <w:pPr>
              <w:pStyle w:val="2"/>
              <w:spacing w:before="0" w:beforeAutospacing="0" w:after="0" w:afterAutospacing="0" w:line="400" w:lineRule="atLeast"/>
              <w:rPr>
                <w:rFonts w:hint="eastAsia"/>
                <w:color w:val="000000"/>
                <w:sz w:val="32"/>
                <w:szCs w:val="32"/>
              </w:rPr>
            </w:pPr>
            <w:r>
              <w:rPr>
                <w:rFonts w:hint="eastAsia"/>
                <w:color w:val="000000"/>
                <w:sz w:val="21"/>
                <w:szCs w:val="21"/>
              </w:rPr>
              <w:t>中医类</w:t>
            </w:r>
            <w:r>
              <w:rPr>
                <w:color w:val="000000"/>
                <w:sz w:val="32"/>
                <w:szCs w:val="32"/>
              </w:rPr>
              <w:br w:type="textWrapping"/>
            </w:r>
            <w:r>
              <w:rPr>
                <w:rFonts w:hint="eastAsia"/>
                <w:color w:val="000000"/>
                <w:sz w:val="21"/>
                <w:szCs w:val="21"/>
              </w:rPr>
              <w:t>学科/专业</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89"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4.3.2</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学历来华留学生</w:t>
            </w:r>
          </w:p>
        </w:tc>
        <w:tc>
          <w:tcPr>
            <w:tcW w:w="1101"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227"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302"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4.3.3</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其中：专科生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4.3.4</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本科生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4.3.5</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硕士生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4.3.6</w:t>
            </w:r>
          </w:p>
        </w:tc>
        <w:tc>
          <w:tcPr>
            <w:tcW w:w="2145" w:type="dxa"/>
          </w:tcPr>
          <w:p>
            <w:pPr>
              <w:pStyle w:val="2"/>
              <w:spacing w:before="0" w:beforeAutospacing="0" w:after="0" w:afterAutospacing="0" w:line="400" w:lineRule="atLeast"/>
              <w:ind w:firstLine="630" w:firstLineChars="300"/>
              <w:rPr>
                <w:rFonts w:hint="eastAsia"/>
                <w:b w:val="0"/>
                <w:bCs w:val="0"/>
                <w:color w:val="000000"/>
                <w:kern w:val="0"/>
                <w:sz w:val="21"/>
                <w:szCs w:val="21"/>
              </w:rPr>
            </w:pPr>
            <w:r>
              <w:rPr>
                <w:rFonts w:hint="eastAsia"/>
                <w:b w:val="0"/>
                <w:bCs w:val="0"/>
                <w:color w:val="000000"/>
                <w:kern w:val="0"/>
                <w:sz w:val="21"/>
                <w:szCs w:val="21"/>
              </w:rPr>
              <w:t>博士生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4.3.7</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非学历来华留学生</w:t>
            </w:r>
          </w:p>
        </w:tc>
        <w:tc>
          <w:tcPr>
            <w:tcW w:w="1101"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227"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302"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4.3.8</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其中：专科生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4.3.9</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本科生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4.3.10</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硕士生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4.3.11</w:t>
            </w:r>
          </w:p>
        </w:tc>
        <w:tc>
          <w:tcPr>
            <w:tcW w:w="2145" w:type="dxa"/>
          </w:tcPr>
          <w:p>
            <w:pPr>
              <w:pStyle w:val="2"/>
              <w:spacing w:before="0" w:beforeAutospacing="0" w:after="0" w:afterAutospacing="0" w:line="400" w:lineRule="atLeast"/>
              <w:ind w:firstLine="630" w:firstLineChars="300"/>
              <w:rPr>
                <w:rFonts w:hint="eastAsia"/>
                <w:b w:val="0"/>
                <w:bCs w:val="0"/>
                <w:color w:val="000000"/>
                <w:kern w:val="0"/>
                <w:sz w:val="21"/>
                <w:szCs w:val="21"/>
              </w:rPr>
            </w:pPr>
            <w:r>
              <w:rPr>
                <w:rFonts w:hint="eastAsia"/>
                <w:b w:val="0"/>
                <w:bCs w:val="0"/>
                <w:color w:val="000000"/>
                <w:kern w:val="0"/>
                <w:sz w:val="21"/>
                <w:szCs w:val="21"/>
              </w:rPr>
              <w:t>博士生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4.3.12</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学历港澳台桥学士</w:t>
            </w:r>
          </w:p>
        </w:tc>
        <w:tc>
          <w:tcPr>
            <w:tcW w:w="1101"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227"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302"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ind w:left="503"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4.3.13</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其中：专科生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8" w:lineRule="exact"/>
              <w:jc w:val="center"/>
            </w:pPr>
            <w:r>
              <w:rPr>
                <w:rFonts w:hint="eastAsia" w:ascii="宋体" w:eastAsia="宋体" w:cs="宋体"/>
                <w:color w:val="000000"/>
                <w:kern w:val="0"/>
                <w:sz w:val="20"/>
                <w:szCs w:val="20"/>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4.3.14</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本科生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pPr>
            <w:r>
              <w:rPr>
                <w:rFonts w:hint="eastAsia" w:ascii="宋体" w:eastAsia="宋体" w:cs="宋体"/>
                <w:color w:val="000000"/>
                <w:kern w:val="0"/>
                <w:sz w:val="20"/>
                <w:szCs w:val="20"/>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4.3.15</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硕士生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4.3.16</w:t>
            </w:r>
          </w:p>
        </w:tc>
        <w:tc>
          <w:tcPr>
            <w:tcW w:w="2145" w:type="dxa"/>
          </w:tcPr>
          <w:p>
            <w:pPr>
              <w:pStyle w:val="2"/>
              <w:spacing w:before="0" w:beforeAutospacing="0" w:after="0" w:afterAutospacing="0" w:line="400" w:lineRule="atLeast"/>
              <w:ind w:firstLine="630" w:firstLineChars="300"/>
              <w:rPr>
                <w:rFonts w:hint="eastAsia"/>
                <w:b w:val="0"/>
                <w:bCs w:val="0"/>
                <w:color w:val="000000"/>
                <w:kern w:val="0"/>
                <w:sz w:val="21"/>
                <w:szCs w:val="21"/>
              </w:rPr>
            </w:pPr>
            <w:r>
              <w:rPr>
                <w:rFonts w:hint="eastAsia"/>
                <w:b w:val="0"/>
                <w:bCs w:val="0"/>
                <w:color w:val="000000"/>
                <w:kern w:val="0"/>
                <w:sz w:val="21"/>
                <w:szCs w:val="21"/>
              </w:rPr>
              <w:t>博士生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4.3.17</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非学历港澳台桥学士</w:t>
            </w:r>
          </w:p>
        </w:tc>
        <w:tc>
          <w:tcPr>
            <w:tcW w:w="1101"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227"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1302"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自动生成</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4.3.18</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其中：高进生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4.3.19</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普进生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4.3.20</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 xml:space="preserve">      语言生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48"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4.3.21</w:t>
            </w:r>
          </w:p>
        </w:tc>
        <w:tc>
          <w:tcPr>
            <w:tcW w:w="2145" w:type="dxa"/>
          </w:tcPr>
          <w:p>
            <w:pPr>
              <w:pStyle w:val="2"/>
              <w:spacing w:before="0" w:beforeAutospacing="0" w:after="0" w:afterAutospacing="0" w:line="400" w:lineRule="atLeast"/>
              <w:ind w:firstLine="630" w:firstLineChars="300"/>
              <w:rPr>
                <w:rFonts w:hint="eastAsia"/>
                <w:b w:val="0"/>
                <w:bCs w:val="0"/>
                <w:color w:val="000000"/>
                <w:kern w:val="0"/>
                <w:sz w:val="21"/>
                <w:szCs w:val="21"/>
              </w:rPr>
            </w:pPr>
            <w:r>
              <w:rPr>
                <w:rFonts w:hint="eastAsia"/>
                <w:b w:val="0"/>
                <w:bCs w:val="0"/>
                <w:color w:val="000000"/>
                <w:kern w:val="0"/>
                <w:sz w:val="21"/>
                <w:szCs w:val="21"/>
              </w:rPr>
              <w:t>短期生</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48"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45" w:lineRule="exact"/>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学生处</w:t>
            </w:r>
          </w:p>
          <w:p>
            <w:pPr>
              <w:autoSpaceDE w:val="0"/>
              <w:autoSpaceDN w:val="0"/>
              <w:adjustRightInd w:val="0"/>
              <w:spacing w:line="245" w:lineRule="exact"/>
              <w:jc w:val="center"/>
            </w:pPr>
            <w:r>
              <w:rPr>
                <w:rFonts w:hint="eastAsia" w:ascii="宋体" w:eastAsia="宋体" w:cs="宋体"/>
                <w:color w:val="000000"/>
                <w:kern w:val="0"/>
                <w:sz w:val="20"/>
                <w:szCs w:val="20"/>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4.3.22</w:t>
            </w:r>
          </w:p>
        </w:tc>
        <w:tc>
          <w:tcPr>
            <w:tcW w:w="2145" w:type="dxa"/>
          </w:tcPr>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“暑期学校（班）</w:t>
            </w:r>
          </w:p>
          <w:p>
            <w:pPr>
              <w:pStyle w:val="2"/>
              <w:spacing w:before="0" w:beforeAutospacing="0" w:after="0" w:afterAutospacing="0" w:line="400" w:lineRule="atLeast"/>
              <w:rPr>
                <w:rFonts w:hint="eastAsia"/>
                <w:b w:val="0"/>
                <w:bCs w:val="0"/>
                <w:color w:val="000000"/>
                <w:kern w:val="0"/>
                <w:sz w:val="21"/>
                <w:szCs w:val="21"/>
              </w:rPr>
            </w:pPr>
            <w:r>
              <w:rPr>
                <w:rFonts w:hint="eastAsia"/>
                <w:b w:val="0"/>
                <w:bCs w:val="0"/>
                <w:color w:val="000000"/>
                <w:kern w:val="0"/>
                <w:sz w:val="21"/>
                <w:szCs w:val="21"/>
              </w:rPr>
              <w:t>来华学习的外国学士人数</w:t>
            </w:r>
          </w:p>
        </w:tc>
        <w:tc>
          <w:tcPr>
            <w:tcW w:w="1101" w:type="dxa"/>
          </w:tcPr>
          <w:p>
            <w:pPr>
              <w:pStyle w:val="2"/>
              <w:spacing w:before="0" w:beforeAutospacing="0" w:after="0" w:afterAutospacing="0" w:line="400" w:lineRule="atLeast"/>
              <w:rPr>
                <w:rFonts w:hint="eastAsia"/>
                <w:b w:val="0"/>
                <w:bCs w:val="0"/>
                <w:color w:val="000000"/>
                <w:kern w:val="0"/>
                <w:sz w:val="21"/>
                <w:szCs w:val="21"/>
              </w:rPr>
            </w:pPr>
          </w:p>
        </w:tc>
        <w:tc>
          <w:tcPr>
            <w:tcW w:w="1227" w:type="dxa"/>
          </w:tcPr>
          <w:p>
            <w:pPr>
              <w:pStyle w:val="2"/>
              <w:spacing w:before="0" w:beforeAutospacing="0" w:after="0" w:afterAutospacing="0" w:line="400" w:lineRule="atLeast"/>
              <w:rPr>
                <w:rFonts w:hint="eastAsia"/>
                <w:b w:val="0"/>
                <w:bCs w:val="0"/>
                <w:color w:val="000000"/>
                <w:kern w:val="0"/>
                <w:sz w:val="21"/>
                <w:szCs w:val="21"/>
              </w:rPr>
            </w:pPr>
          </w:p>
        </w:tc>
        <w:tc>
          <w:tcPr>
            <w:tcW w:w="1302" w:type="dxa"/>
          </w:tcPr>
          <w:p>
            <w:pPr>
              <w:pStyle w:val="2"/>
              <w:spacing w:before="0" w:beforeAutospacing="0" w:after="0" w:afterAutospacing="0" w:line="400" w:lineRule="atLeast"/>
              <w:rPr>
                <w:rFonts w:hint="eastAsia"/>
                <w:b w:val="0"/>
                <w:bCs w:val="0"/>
                <w:color w:val="000000"/>
                <w:kern w:val="0"/>
                <w:sz w:val="21"/>
                <w:szCs w:val="21"/>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271" w:lineRule="exact"/>
              <w:ind w:left="26" w:leftChars="0"/>
              <w:jc w:val="center"/>
            </w:pPr>
            <w:r>
              <w:rPr>
                <w:rFonts w:hint="eastAsia" w:ascii="宋体" w:eastAsia="宋体" w:cs="宋体"/>
                <w:color w:val="000000"/>
                <w:kern w:val="0"/>
                <w:sz w:val="20"/>
                <w:szCs w:val="20"/>
                <w:lang w:eastAsia="zh-CN"/>
              </w:rPr>
              <w:t>国际教育学院</w:t>
            </w:r>
          </w:p>
        </w:tc>
      </w:tr>
    </w:tbl>
    <w:p>
      <w:pPr>
        <w:pStyle w:val="2"/>
        <w:spacing w:before="0" w:beforeAutospacing="0" w:after="0" w:afterAutospacing="0" w:line="400" w:lineRule="atLeast"/>
        <w:rPr>
          <w:color w:val="000000"/>
          <w:sz w:val="32"/>
          <w:szCs w:val="32"/>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4.3.1 -4.3.22 的统计时间为 2017 年 1 月 1 日-2017 年 12 月 31 日。</w:t>
      </w:r>
    </w:p>
    <w:p>
      <w:pPr>
        <w:pStyle w:val="4"/>
        <w:spacing w:before="0" w:after="0" w:line="311" w:lineRule="atLeast"/>
        <w:rPr>
          <w:color w:val="000000"/>
          <w:sz w:val="21"/>
          <w:szCs w:val="21"/>
        </w:rPr>
      </w:pPr>
      <w:r>
        <w:rPr>
          <w:rFonts w:hint="eastAsia"/>
          <w:color w:val="000000"/>
          <w:sz w:val="21"/>
          <w:szCs w:val="21"/>
        </w:rPr>
        <w:t>指标解释</w:t>
      </w:r>
    </w:p>
    <w:p>
      <w:pPr>
        <w:pStyle w:val="4"/>
        <w:spacing w:before="0" w:after="0" w:line="311" w:lineRule="atLeast"/>
        <w:rPr>
          <w:color w:val="000000"/>
          <w:sz w:val="21"/>
          <w:szCs w:val="21"/>
        </w:rPr>
      </w:pPr>
      <w:r>
        <w:rPr>
          <w:rFonts w:hint="eastAsia"/>
          <w:color w:val="000000"/>
          <w:sz w:val="21"/>
          <w:szCs w:val="21"/>
        </w:rPr>
        <w:t xml:space="preserve"> 1.来华留学生：</w:t>
      </w:r>
      <w:r>
        <w:rPr>
          <w:rStyle w:val="19"/>
          <w:rFonts w:hint="eastAsia"/>
          <w:b w:val="0"/>
          <w:bCs w:val="0"/>
          <w:color w:val="000000"/>
          <w:sz w:val="21"/>
          <w:szCs w:val="21"/>
        </w:rPr>
        <w:t>指持外国护照在我国高等学校注册并接受学历教育或非学历教育的外国公民。</w:t>
      </w:r>
    </w:p>
    <w:p>
      <w:pPr>
        <w:pStyle w:val="4"/>
        <w:spacing w:before="0" w:after="0" w:line="311" w:lineRule="atLeast"/>
        <w:rPr>
          <w:rStyle w:val="20"/>
          <w:b w:val="0"/>
          <w:bCs w:val="0"/>
          <w:color w:val="000000"/>
          <w:sz w:val="21"/>
          <w:szCs w:val="21"/>
        </w:rPr>
      </w:pPr>
      <w:r>
        <w:rPr>
          <w:rFonts w:hint="eastAsia"/>
          <w:color w:val="000000"/>
          <w:sz w:val="21"/>
          <w:szCs w:val="21"/>
        </w:rPr>
        <w:t>2.学历来华留学生：</w:t>
      </w:r>
      <w:r>
        <w:rPr>
          <w:rStyle w:val="19"/>
          <w:rFonts w:hint="eastAsia"/>
          <w:b w:val="0"/>
          <w:bCs w:val="0"/>
          <w:color w:val="000000"/>
          <w:sz w:val="21"/>
          <w:szCs w:val="21"/>
        </w:rPr>
        <w:t>指来华留学生中以取得我国内地高校的学历学位为目的的学生，包括普 通专科生、普通本科生、硕士研究生、博士研究生。参见《来华留学生简明统计》。</w:t>
      </w:r>
      <w:r>
        <w:rPr>
          <w:rStyle w:val="20"/>
          <w:rFonts w:hint="eastAsia"/>
          <w:b w:val="0"/>
          <w:bCs w:val="0"/>
          <w:color w:val="000000"/>
          <w:sz w:val="21"/>
          <w:szCs w:val="21"/>
        </w:rPr>
        <w:t> </w:t>
      </w:r>
    </w:p>
    <w:p>
      <w:pPr>
        <w:pStyle w:val="4"/>
        <w:spacing w:before="0" w:after="0" w:line="311" w:lineRule="atLeast"/>
        <w:rPr>
          <w:rStyle w:val="20"/>
          <w:b w:val="0"/>
          <w:bCs w:val="0"/>
          <w:color w:val="000000"/>
          <w:sz w:val="21"/>
          <w:szCs w:val="21"/>
        </w:rPr>
      </w:pPr>
      <w:r>
        <w:rPr>
          <w:rFonts w:hint="eastAsia"/>
          <w:color w:val="000000"/>
          <w:sz w:val="21"/>
          <w:szCs w:val="21"/>
        </w:rPr>
        <w:t>3.非学历来华留学生：</w:t>
      </w:r>
      <w:r>
        <w:rPr>
          <w:rStyle w:val="19"/>
          <w:rFonts w:hint="eastAsia"/>
          <w:b w:val="0"/>
          <w:bCs w:val="0"/>
          <w:color w:val="000000"/>
          <w:sz w:val="21"/>
          <w:szCs w:val="21"/>
        </w:rPr>
        <w:t>指来华留学生中不以取得我国内地高校的学历学位为目的的各类学生， 包括高级进修生、普通进修生、语言生和短期生。参见《来华留学生简明统计》。</w:t>
      </w:r>
      <w:r>
        <w:rPr>
          <w:rStyle w:val="20"/>
          <w:rFonts w:hint="eastAsia"/>
          <w:b w:val="0"/>
          <w:bCs w:val="0"/>
          <w:color w:val="000000"/>
          <w:sz w:val="21"/>
          <w:szCs w:val="21"/>
        </w:rPr>
        <w:t> </w:t>
      </w:r>
    </w:p>
    <w:p>
      <w:pPr>
        <w:pStyle w:val="4"/>
        <w:spacing w:before="0" w:after="0" w:line="311" w:lineRule="atLeast"/>
        <w:rPr>
          <w:rStyle w:val="19"/>
          <w:b w:val="0"/>
          <w:bCs w:val="0"/>
          <w:color w:val="000000"/>
          <w:sz w:val="21"/>
          <w:szCs w:val="21"/>
        </w:rPr>
      </w:pPr>
      <w:r>
        <w:rPr>
          <w:rFonts w:hint="eastAsia"/>
          <w:color w:val="000000"/>
          <w:sz w:val="21"/>
          <w:szCs w:val="21"/>
        </w:rPr>
        <w:t>4.港澳台侨学生：</w:t>
      </w:r>
      <w:r>
        <w:rPr>
          <w:rStyle w:val="19"/>
          <w:rFonts w:hint="eastAsia"/>
          <w:b w:val="0"/>
          <w:bCs w:val="0"/>
          <w:color w:val="000000"/>
          <w:sz w:val="21"/>
          <w:szCs w:val="21"/>
        </w:rPr>
        <w:t>指持我国香港、澳门、台湾永久性居民身份证，或已取得住在国长期或者 永久居留权，在我国高等学校注册并接受学历教育或非学历教育我国公民。</w:t>
      </w:r>
    </w:p>
    <w:p>
      <w:pPr>
        <w:pStyle w:val="4"/>
        <w:spacing w:before="0" w:after="0" w:line="311" w:lineRule="atLeast"/>
        <w:rPr>
          <w:rStyle w:val="20"/>
          <w:b w:val="0"/>
          <w:bCs w:val="0"/>
          <w:color w:val="000000"/>
          <w:sz w:val="21"/>
          <w:szCs w:val="21"/>
        </w:rPr>
      </w:pPr>
      <w:r>
        <w:rPr>
          <w:rStyle w:val="20"/>
          <w:rFonts w:hint="eastAsia"/>
          <w:b w:val="0"/>
          <w:bCs w:val="0"/>
          <w:color w:val="000000"/>
          <w:sz w:val="21"/>
          <w:szCs w:val="21"/>
        </w:rPr>
        <w:t> </w:t>
      </w:r>
      <w:r>
        <w:rPr>
          <w:rFonts w:hint="eastAsia"/>
          <w:color w:val="000000"/>
          <w:sz w:val="21"/>
          <w:szCs w:val="21"/>
        </w:rPr>
        <w:t>5.学历港澳台侨学生：</w:t>
      </w:r>
      <w:r>
        <w:rPr>
          <w:rStyle w:val="19"/>
          <w:rFonts w:hint="eastAsia"/>
          <w:b w:val="0"/>
          <w:bCs w:val="0"/>
          <w:color w:val="000000"/>
          <w:sz w:val="21"/>
          <w:szCs w:val="21"/>
        </w:rPr>
        <w:t>指港澳台侨学生中以取得我国内地高校的学历学位为目的的学生，包 括普通专科生、普通本科生、硕士研究生、博士研究生。</w:t>
      </w:r>
      <w:r>
        <w:rPr>
          <w:rStyle w:val="20"/>
          <w:rFonts w:hint="eastAsia"/>
          <w:b w:val="0"/>
          <w:bCs w:val="0"/>
          <w:color w:val="000000"/>
          <w:sz w:val="21"/>
          <w:szCs w:val="21"/>
        </w:rPr>
        <w:t> </w:t>
      </w:r>
    </w:p>
    <w:p>
      <w:pPr>
        <w:pStyle w:val="4"/>
        <w:spacing w:before="0" w:after="0" w:line="311" w:lineRule="atLeast"/>
        <w:rPr>
          <w:rStyle w:val="20"/>
          <w:b w:val="0"/>
          <w:bCs w:val="0"/>
          <w:color w:val="000000"/>
          <w:sz w:val="21"/>
          <w:szCs w:val="21"/>
        </w:rPr>
      </w:pPr>
      <w:r>
        <w:rPr>
          <w:rFonts w:hint="eastAsia"/>
          <w:color w:val="000000"/>
          <w:sz w:val="21"/>
          <w:szCs w:val="21"/>
        </w:rPr>
        <w:t>6.非学历港澳台侨学生：</w:t>
      </w:r>
      <w:r>
        <w:rPr>
          <w:rStyle w:val="19"/>
          <w:rFonts w:hint="eastAsia"/>
          <w:b w:val="0"/>
          <w:bCs w:val="0"/>
          <w:color w:val="000000"/>
          <w:sz w:val="21"/>
          <w:szCs w:val="21"/>
        </w:rPr>
        <w:t>指港澳台侨学生中不以取得我国内地高校的学历学位为目的的各类 学生，包括高级进修生、普通进修生、语言生、短期生。</w:t>
      </w:r>
      <w:r>
        <w:rPr>
          <w:rStyle w:val="20"/>
          <w:rFonts w:hint="eastAsia"/>
          <w:b w:val="0"/>
          <w:bCs w:val="0"/>
          <w:color w:val="000000"/>
          <w:sz w:val="21"/>
          <w:szCs w:val="21"/>
        </w:rPr>
        <w:t> </w:t>
      </w:r>
    </w:p>
    <w:p>
      <w:pPr>
        <w:pStyle w:val="4"/>
        <w:spacing w:before="0" w:after="0" w:line="311" w:lineRule="atLeast"/>
        <w:rPr>
          <w:rStyle w:val="19"/>
          <w:b w:val="0"/>
          <w:bCs w:val="0"/>
          <w:color w:val="000000"/>
          <w:sz w:val="21"/>
          <w:szCs w:val="21"/>
        </w:rPr>
      </w:pPr>
      <w:r>
        <w:rPr>
          <w:rFonts w:hint="eastAsia"/>
          <w:color w:val="000000"/>
          <w:sz w:val="21"/>
          <w:szCs w:val="21"/>
        </w:rPr>
        <w:t>7.中文类学科/专业：</w:t>
      </w:r>
      <w:r>
        <w:rPr>
          <w:rStyle w:val="19"/>
          <w:rFonts w:hint="eastAsia"/>
          <w:b w:val="0"/>
          <w:bCs w:val="0"/>
          <w:color w:val="000000"/>
          <w:sz w:val="21"/>
          <w:szCs w:val="21"/>
        </w:rPr>
        <w:t>专科层次指语言文化类中非外语专业；本科层次指中国语言文学类专业； 研究生层次指中国语言文学。</w:t>
      </w:r>
    </w:p>
    <w:p>
      <w:pPr>
        <w:pStyle w:val="4"/>
        <w:spacing w:before="0" w:after="0" w:line="311" w:lineRule="atLeast"/>
        <w:rPr>
          <w:rStyle w:val="19"/>
          <w:b w:val="0"/>
          <w:bCs w:val="0"/>
          <w:color w:val="000000"/>
          <w:sz w:val="21"/>
          <w:szCs w:val="21"/>
        </w:rPr>
      </w:pPr>
      <w:r>
        <w:rPr>
          <w:rStyle w:val="20"/>
          <w:rFonts w:hint="eastAsia"/>
          <w:b w:val="0"/>
          <w:bCs w:val="0"/>
          <w:color w:val="000000"/>
          <w:sz w:val="21"/>
          <w:szCs w:val="21"/>
        </w:rPr>
        <w:t> </w:t>
      </w:r>
      <w:r>
        <w:rPr>
          <w:rFonts w:hint="eastAsia"/>
          <w:color w:val="000000"/>
          <w:sz w:val="21"/>
          <w:szCs w:val="21"/>
        </w:rPr>
        <w:t>8.中医类学科/专业：</w:t>
      </w:r>
      <w:r>
        <w:rPr>
          <w:rStyle w:val="19"/>
          <w:rFonts w:hint="eastAsia"/>
          <w:b w:val="0"/>
          <w:bCs w:val="0"/>
          <w:color w:val="000000"/>
          <w:sz w:val="21"/>
          <w:szCs w:val="21"/>
        </w:rPr>
        <w:t>专科层次指临床医学类中的中医学、蒙医学、藏医学、维医学、中西医 结合、针灸推拿、中医骨伤 7 个专业和药学类中的中药 1 个专业；本科层次指中医学类专业、 中西医结合类专业和中药学类专业；研究生层次指中医学、中西医结合和中药学。</w:t>
      </w:r>
    </w:p>
    <w:p>
      <w:pPr>
        <w:pStyle w:val="4"/>
        <w:spacing w:before="0" w:after="0" w:line="311" w:lineRule="atLeast"/>
        <w:rPr>
          <w:rStyle w:val="19"/>
          <w:b w:val="0"/>
          <w:bCs w:val="0"/>
          <w:color w:val="000000"/>
          <w:sz w:val="21"/>
          <w:szCs w:val="21"/>
        </w:rPr>
      </w:pPr>
      <w:r>
        <w:rPr>
          <w:rStyle w:val="20"/>
          <w:rFonts w:hint="eastAsia"/>
          <w:b w:val="0"/>
          <w:bCs w:val="0"/>
          <w:color w:val="000000"/>
          <w:sz w:val="21"/>
          <w:szCs w:val="21"/>
        </w:rPr>
        <w:t> </w:t>
      </w:r>
      <w:r>
        <w:rPr>
          <w:rFonts w:hint="eastAsia"/>
          <w:color w:val="000000"/>
          <w:sz w:val="21"/>
          <w:szCs w:val="21"/>
        </w:rPr>
        <w:t>9.高进生：</w:t>
      </w:r>
      <w:r>
        <w:rPr>
          <w:rStyle w:val="19"/>
          <w:rFonts w:hint="eastAsia"/>
          <w:b w:val="0"/>
          <w:bCs w:val="0"/>
          <w:color w:val="000000"/>
          <w:sz w:val="21"/>
          <w:szCs w:val="21"/>
        </w:rPr>
        <w:t>即高级进修生，指非学历来华留学生中具有硕士及以上学历学位、就某一专题来 华进修的留学生。参见《来华留学生简明统计》。</w:t>
      </w:r>
    </w:p>
    <w:p>
      <w:pPr>
        <w:pStyle w:val="4"/>
        <w:spacing w:before="0" w:after="0" w:line="311" w:lineRule="atLeast"/>
        <w:rPr>
          <w:rStyle w:val="19"/>
          <w:b w:val="0"/>
          <w:bCs w:val="0"/>
          <w:color w:val="000000"/>
          <w:sz w:val="21"/>
          <w:szCs w:val="21"/>
        </w:rPr>
      </w:pPr>
      <w:r>
        <w:rPr>
          <w:rStyle w:val="20"/>
          <w:rFonts w:hint="eastAsia"/>
          <w:b w:val="0"/>
          <w:bCs w:val="0"/>
          <w:color w:val="000000"/>
          <w:sz w:val="21"/>
          <w:szCs w:val="21"/>
        </w:rPr>
        <w:t> </w:t>
      </w:r>
      <w:r>
        <w:rPr>
          <w:rFonts w:hint="eastAsia"/>
          <w:color w:val="000000"/>
          <w:sz w:val="21"/>
          <w:szCs w:val="21"/>
        </w:rPr>
        <w:t>10.普进生：</w:t>
      </w:r>
      <w:r>
        <w:rPr>
          <w:rStyle w:val="19"/>
          <w:rFonts w:hint="eastAsia"/>
          <w:b w:val="0"/>
          <w:bCs w:val="0"/>
          <w:color w:val="000000"/>
          <w:sz w:val="21"/>
          <w:szCs w:val="21"/>
        </w:rPr>
        <w:t>即普通进修生，指非学历来华留学生中具有大学二年级以上学历的进修留学生。 参见《来华留学生简明统计》。</w:t>
      </w:r>
    </w:p>
    <w:p>
      <w:pPr>
        <w:pStyle w:val="4"/>
        <w:spacing w:before="0" w:after="0" w:line="311" w:lineRule="atLeast"/>
        <w:rPr>
          <w:color w:val="000000"/>
          <w:sz w:val="21"/>
          <w:szCs w:val="21"/>
        </w:rPr>
      </w:pPr>
      <w:r>
        <w:rPr>
          <w:rStyle w:val="20"/>
          <w:rFonts w:hint="eastAsia"/>
          <w:b w:val="0"/>
          <w:bCs w:val="0"/>
          <w:color w:val="000000"/>
          <w:sz w:val="21"/>
          <w:szCs w:val="21"/>
        </w:rPr>
        <w:t> </w:t>
      </w:r>
      <w:r>
        <w:rPr>
          <w:rFonts w:hint="eastAsia"/>
          <w:color w:val="000000"/>
          <w:sz w:val="21"/>
          <w:szCs w:val="21"/>
        </w:rPr>
        <w:t>11.语言生：</w:t>
      </w:r>
      <w:r>
        <w:rPr>
          <w:rStyle w:val="19"/>
          <w:rFonts w:hint="eastAsia"/>
          <w:b w:val="0"/>
          <w:bCs w:val="0"/>
          <w:color w:val="000000"/>
          <w:sz w:val="21"/>
          <w:szCs w:val="21"/>
        </w:rPr>
        <w:t>即语言进修生，指非学历来华留学生中以学习、提高汉语水平为目的的学生。参 见《来华留学生简明统计》。</w:t>
      </w:r>
    </w:p>
    <w:p>
      <w:pPr>
        <w:pStyle w:val="4"/>
        <w:spacing w:before="0" w:after="0" w:line="311" w:lineRule="atLeast"/>
        <w:rPr>
          <w:rStyle w:val="19"/>
          <w:rFonts w:hint="eastAsia"/>
          <w:b w:val="0"/>
          <w:bCs w:val="0"/>
          <w:color w:val="000000"/>
          <w:sz w:val="21"/>
          <w:szCs w:val="21"/>
        </w:rPr>
      </w:pPr>
      <w:r>
        <w:rPr>
          <w:rFonts w:hint="eastAsia"/>
          <w:color w:val="000000"/>
          <w:sz w:val="21"/>
          <w:szCs w:val="21"/>
        </w:rPr>
        <w:t>12.短期生：</w:t>
      </w:r>
      <w:r>
        <w:rPr>
          <w:rStyle w:val="19"/>
          <w:rFonts w:hint="eastAsia"/>
          <w:b w:val="0"/>
          <w:bCs w:val="0"/>
          <w:color w:val="000000"/>
          <w:sz w:val="21"/>
          <w:szCs w:val="21"/>
        </w:rPr>
        <w:t>即短期留学生，指非学历来华留学生中学习期限在 4 周以上半年以下的学生。参 见《来华留学生简明统计》。</w:t>
      </w:r>
    </w:p>
    <w:p/>
    <w:p>
      <w:pPr>
        <w:pStyle w:val="3"/>
        <w:spacing w:before="0" w:beforeAutospacing="0" w:after="0" w:afterAutospacing="0" w:line="360" w:lineRule="atLeast"/>
        <w:rPr>
          <w:color w:val="000000"/>
          <w:sz w:val="28"/>
          <w:szCs w:val="28"/>
        </w:rPr>
      </w:pPr>
      <w:r>
        <w:rPr>
          <w:rFonts w:hint="eastAsia"/>
          <w:color w:val="000000"/>
          <w:sz w:val="28"/>
          <w:szCs w:val="28"/>
        </w:rPr>
        <w:t>五、学科与课程</w:t>
      </w:r>
    </w:p>
    <w:p>
      <w:pPr>
        <w:pStyle w:val="7"/>
        <w:spacing w:before="0" w:beforeAutospacing="0" w:after="0" w:afterAutospacing="0"/>
        <w:rPr>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5.1 学科建设</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844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411"/>
        <w:gridCol w:w="881"/>
        <w:gridCol w:w="158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851"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3411"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881"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选是与否</w:t>
            </w:r>
          </w:p>
        </w:tc>
        <w:tc>
          <w:tcPr>
            <w:tcW w:w="1581"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c>
          <w:tcPr>
            <w:tcW w:w="1720"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267" w:lineRule="exact"/>
              <w:ind w:firstLine="400" w:firstLineChars="200"/>
              <w:jc w:val="left"/>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0" w:hRule="atLeast"/>
        </w:trPr>
        <w:tc>
          <w:tcPr>
            <w:tcW w:w="851"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5.1.1</w:t>
            </w:r>
          </w:p>
        </w:tc>
        <w:tc>
          <w:tcPr>
            <w:tcW w:w="3411"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是否以推进世界一流大学和一流学科建设为目 标，加强国际前沿和薄弱学科建设，融合国际优 势资源及管理经验，加快建设具有自身特色的现 代大学制度</w:t>
            </w:r>
          </w:p>
        </w:tc>
        <w:tc>
          <w:tcPr>
            <w:tcW w:w="881" w:type="dxa"/>
            <w:vAlign w:val="center"/>
          </w:tcPr>
          <w:p>
            <w:pPr>
              <w:rPr>
                <w:color w:val="000000"/>
                <w:szCs w:val="21"/>
              </w:rPr>
            </w:pPr>
          </w:p>
        </w:tc>
        <w:tc>
          <w:tcPr>
            <w:tcW w:w="1581" w:type="dxa"/>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如选择“是”，请 提 供 有 关 文 件 及 佐证材料</w:t>
            </w:r>
          </w:p>
          <w:p>
            <w:pPr>
              <w:pStyle w:val="17"/>
              <w:spacing w:before="0" w:beforeAutospacing="0" w:after="0" w:afterAutospacing="0"/>
              <w:jc w:val="both"/>
              <w:rPr>
                <w:color w:val="000000"/>
                <w:sz w:val="21"/>
                <w:szCs w:val="21"/>
              </w:rPr>
            </w:pPr>
            <w:r>
              <w:rPr>
                <w:rFonts w:hint="eastAsia"/>
                <w:color w:val="000000"/>
                <w:sz w:val="21"/>
                <w:szCs w:val="21"/>
              </w:rPr>
              <w:t>（Word 文本）</w:t>
            </w:r>
          </w:p>
        </w:tc>
        <w:tc>
          <w:tcPr>
            <w:tcW w:w="1720"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335" w:lineRule="exact"/>
              <w:ind w:left="26" w:firstLine="400" w:firstLineChars="200"/>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发展规划处</w:t>
            </w:r>
          </w:p>
          <w:p>
            <w:pPr>
              <w:autoSpaceDE w:val="0"/>
              <w:autoSpaceDN w:val="0"/>
              <w:adjustRightInd w:val="0"/>
              <w:spacing w:line="335" w:lineRule="exact"/>
              <w:ind w:left="26" w:leftChars="0" w:firstLine="420" w:firstLineChars="200"/>
              <w:jc w:val="left"/>
            </w:pPr>
          </w:p>
        </w:tc>
      </w:tr>
    </w:tbl>
    <w:p>
      <w:pPr>
        <w:pStyle w:val="7"/>
        <w:spacing w:before="0" w:beforeAutospacing="0" w:after="0" w:afterAutospacing="0" w:line="200" w:lineRule="atLeast"/>
        <w:rPr>
          <w:color w:val="000000"/>
          <w:sz w:val="21"/>
          <w:szCs w:val="21"/>
        </w:rPr>
      </w:pPr>
      <w:r>
        <w:rPr>
          <w:color w:val="000000"/>
          <w:sz w:val="21"/>
          <w:szCs w:val="21"/>
        </w:rPr>
        <w:pict>
          <v:rect id="矩形 14" o:spid="_x0000_s1028" o:spt="1" alt="image" style="height:16.5pt;width:0.75pt;" filled="f" stroked="f" coordsize="21600,21600">
            <v:path/>
            <v:fill on="f" focussize="0,0"/>
            <v:stroke on="f"/>
            <v:imagedata o:title=""/>
            <o:lock v:ext="edit" aspectratio="t"/>
            <w10:wrap type="none"/>
            <w10:anchorlock/>
          </v:rect>
        </w:pict>
      </w:r>
    </w:p>
    <w:p>
      <w:pPr>
        <w:pStyle w:val="7"/>
        <w:spacing w:before="0" w:beforeAutospacing="0" w:after="0" w:afterAutospacing="0"/>
        <w:rPr>
          <w:color w:val="000000"/>
          <w:sz w:val="21"/>
          <w:szCs w:val="21"/>
        </w:rPr>
      </w:pPr>
    </w:p>
    <w:p>
      <w:pPr>
        <w:pStyle w:val="4"/>
        <w:spacing w:before="0" w:after="0" w:line="260" w:lineRule="atLeast"/>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5.1.1 的统计时间为 2017 年 1 月 1 日-2017 年 12 月 31 日。</w:t>
      </w: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rFonts w:hint="eastAsia"/>
          <w:color w:val="000000"/>
          <w:sz w:val="32"/>
          <w:szCs w:val="32"/>
        </w:rPr>
      </w:pPr>
    </w:p>
    <w:p>
      <w:pPr>
        <w:pStyle w:val="2"/>
        <w:spacing w:before="0" w:beforeAutospacing="0" w:after="0" w:afterAutospacing="0" w:line="400" w:lineRule="atLeast"/>
        <w:rPr>
          <w:color w:val="000000"/>
          <w:sz w:val="32"/>
          <w:szCs w:val="32"/>
        </w:rPr>
      </w:pPr>
      <w:r>
        <w:rPr>
          <w:rFonts w:hint="eastAsia"/>
          <w:color w:val="000000"/>
          <w:sz w:val="32"/>
          <w:szCs w:val="32"/>
        </w:rPr>
        <w:t>表 5.2 专业</w:t>
      </w:r>
    </w:p>
    <w:p>
      <w:pPr>
        <w:pStyle w:val="7"/>
        <w:spacing w:before="0" w:beforeAutospacing="0" w:after="0" w:afterAutospacing="0"/>
        <w:rPr>
          <w:color w:val="000000"/>
          <w:sz w:val="21"/>
          <w:szCs w:val="21"/>
        </w:rPr>
      </w:pPr>
    </w:p>
    <w:tbl>
      <w:tblPr>
        <w:tblStyle w:val="11"/>
        <w:tblW w:w="8863"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6"/>
        <w:gridCol w:w="973"/>
        <w:gridCol w:w="244"/>
        <w:gridCol w:w="883"/>
        <w:gridCol w:w="213"/>
        <w:gridCol w:w="482"/>
        <w:gridCol w:w="571"/>
        <w:gridCol w:w="2"/>
        <w:gridCol w:w="938"/>
        <w:gridCol w:w="1213"/>
        <w:gridCol w:w="145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150" w:hRule="atLeast"/>
        </w:trPr>
        <w:tc>
          <w:tcPr>
            <w:tcW w:w="790" w:type="dxa"/>
            <w:vMerge w:val="restart"/>
          </w:tcPr>
          <w:p>
            <w:pPr>
              <w:pStyle w:val="7"/>
              <w:spacing w:before="0" w:beforeAutospacing="0" w:after="0" w:afterAutospacing="0"/>
              <w:rPr>
                <w:color w:val="000000"/>
                <w:sz w:val="21"/>
                <w:szCs w:val="21"/>
              </w:rPr>
            </w:pPr>
            <w:r>
              <w:rPr>
                <w:rFonts w:hint="eastAsia"/>
                <w:color w:val="000000"/>
                <w:sz w:val="21"/>
                <w:szCs w:val="21"/>
              </w:rPr>
              <w:t>指标编号</w:t>
            </w:r>
          </w:p>
        </w:tc>
        <w:tc>
          <w:tcPr>
            <w:tcW w:w="2069" w:type="dxa"/>
            <w:gridSpan w:val="2"/>
            <w:vMerge w:val="restart"/>
          </w:tcPr>
          <w:p>
            <w:pPr>
              <w:pStyle w:val="7"/>
              <w:spacing w:before="0" w:beforeAutospacing="0" w:after="0" w:afterAutospacing="0"/>
              <w:rPr>
                <w:color w:val="000000"/>
                <w:sz w:val="21"/>
                <w:szCs w:val="21"/>
              </w:rPr>
            </w:pPr>
            <w:r>
              <w:rPr>
                <w:rFonts w:hint="eastAsia"/>
                <w:color w:val="000000"/>
                <w:sz w:val="21"/>
                <w:szCs w:val="21"/>
              </w:rPr>
              <w:t>指标名称</w:t>
            </w:r>
          </w:p>
        </w:tc>
        <w:tc>
          <w:tcPr>
            <w:tcW w:w="1127" w:type="dxa"/>
            <w:gridSpan w:val="2"/>
            <w:vMerge w:val="restart"/>
          </w:tcPr>
          <w:p>
            <w:pPr>
              <w:pStyle w:val="7"/>
              <w:spacing w:before="0" w:beforeAutospacing="0" w:after="0" w:afterAutospacing="0"/>
              <w:rPr>
                <w:color w:val="000000"/>
                <w:sz w:val="21"/>
                <w:szCs w:val="21"/>
              </w:rPr>
            </w:pPr>
            <w:r>
              <w:rPr>
                <w:rFonts w:hint="eastAsia"/>
                <w:color w:val="000000"/>
                <w:sz w:val="21"/>
                <w:szCs w:val="21"/>
              </w:rPr>
              <w:t>合计</w:t>
            </w:r>
          </w:p>
        </w:tc>
        <w:tc>
          <w:tcPr>
            <w:tcW w:w="3419" w:type="dxa"/>
            <w:gridSpan w:val="6"/>
          </w:tcPr>
          <w:p>
            <w:pPr>
              <w:pStyle w:val="7"/>
              <w:spacing w:before="0" w:beforeAutospacing="0" w:after="0" w:afterAutospacing="0"/>
              <w:jc w:val="center"/>
              <w:rPr>
                <w:color w:val="000000"/>
                <w:sz w:val="21"/>
                <w:szCs w:val="21"/>
              </w:rPr>
            </w:pPr>
            <w:r>
              <w:rPr>
                <w:rFonts w:hint="eastAsia"/>
                <w:color w:val="000000"/>
                <w:sz w:val="21"/>
                <w:szCs w:val="21"/>
              </w:rPr>
              <w:t>其中</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firstLine="200" w:firstLineChars="100"/>
              <w:jc w:val="left"/>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150" w:hRule="atLeast"/>
        </w:trPr>
        <w:tc>
          <w:tcPr>
            <w:tcW w:w="790" w:type="dxa"/>
            <w:vMerge w:val="continue"/>
          </w:tcPr>
          <w:p>
            <w:pPr>
              <w:pStyle w:val="7"/>
              <w:spacing w:before="0" w:beforeAutospacing="0" w:after="0" w:afterAutospacing="0"/>
              <w:rPr>
                <w:rFonts w:hint="eastAsia"/>
                <w:color w:val="000000"/>
                <w:sz w:val="21"/>
                <w:szCs w:val="21"/>
              </w:rPr>
            </w:pPr>
          </w:p>
        </w:tc>
        <w:tc>
          <w:tcPr>
            <w:tcW w:w="2069" w:type="dxa"/>
            <w:gridSpan w:val="2"/>
            <w:vMerge w:val="continue"/>
          </w:tcPr>
          <w:p>
            <w:pPr>
              <w:pStyle w:val="7"/>
              <w:spacing w:before="0" w:beforeAutospacing="0" w:after="0" w:afterAutospacing="0"/>
              <w:rPr>
                <w:rFonts w:hint="eastAsia"/>
                <w:color w:val="000000"/>
                <w:sz w:val="21"/>
                <w:szCs w:val="21"/>
              </w:rPr>
            </w:pPr>
          </w:p>
        </w:tc>
        <w:tc>
          <w:tcPr>
            <w:tcW w:w="1127" w:type="dxa"/>
            <w:gridSpan w:val="2"/>
            <w:vMerge w:val="continue"/>
          </w:tcPr>
          <w:p>
            <w:pPr>
              <w:pStyle w:val="7"/>
              <w:spacing w:before="0" w:beforeAutospacing="0" w:after="0" w:afterAutospacing="0"/>
              <w:rPr>
                <w:color w:val="000000"/>
                <w:sz w:val="21"/>
                <w:szCs w:val="21"/>
              </w:rPr>
            </w:pPr>
          </w:p>
        </w:tc>
        <w:tc>
          <w:tcPr>
            <w:tcW w:w="695" w:type="dxa"/>
            <w:gridSpan w:val="2"/>
          </w:tcPr>
          <w:p>
            <w:pPr>
              <w:pStyle w:val="7"/>
              <w:spacing w:before="0" w:beforeAutospacing="0" w:after="0" w:afterAutospacing="0"/>
              <w:rPr>
                <w:color w:val="000000"/>
                <w:sz w:val="21"/>
                <w:szCs w:val="21"/>
              </w:rPr>
            </w:pPr>
            <w:r>
              <w:rPr>
                <w:rFonts w:hint="eastAsia"/>
                <w:color w:val="000000"/>
                <w:sz w:val="21"/>
                <w:szCs w:val="21"/>
              </w:rPr>
              <w:t>专科</w:t>
            </w:r>
          </w:p>
        </w:tc>
        <w:tc>
          <w:tcPr>
            <w:tcW w:w="571" w:type="dxa"/>
          </w:tcPr>
          <w:p>
            <w:pPr>
              <w:pStyle w:val="7"/>
              <w:spacing w:before="0" w:beforeAutospacing="0" w:after="0" w:afterAutospacing="0"/>
              <w:rPr>
                <w:color w:val="000000"/>
                <w:sz w:val="21"/>
                <w:szCs w:val="21"/>
              </w:rPr>
            </w:pPr>
            <w:r>
              <w:rPr>
                <w:rFonts w:hint="eastAsia"/>
                <w:color w:val="000000"/>
                <w:sz w:val="21"/>
                <w:szCs w:val="21"/>
              </w:rPr>
              <w:t>本科</w:t>
            </w:r>
          </w:p>
        </w:tc>
        <w:tc>
          <w:tcPr>
            <w:tcW w:w="940" w:type="dxa"/>
            <w:gridSpan w:val="2"/>
          </w:tcPr>
          <w:p>
            <w:pPr>
              <w:pStyle w:val="7"/>
              <w:spacing w:before="0" w:beforeAutospacing="0" w:after="0" w:afterAutospacing="0"/>
              <w:rPr>
                <w:color w:val="000000"/>
                <w:sz w:val="21"/>
                <w:szCs w:val="21"/>
              </w:rPr>
            </w:pPr>
            <w:r>
              <w:rPr>
                <w:rFonts w:hint="eastAsia"/>
                <w:color w:val="000000"/>
                <w:sz w:val="21"/>
                <w:szCs w:val="21"/>
              </w:rPr>
              <w:t>硕士</w:t>
            </w:r>
          </w:p>
        </w:tc>
        <w:tc>
          <w:tcPr>
            <w:tcW w:w="1213" w:type="dxa"/>
          </w:tcPr>
          <w:p>
            <w:pPr>
              <w:pStyle w:val="7"/>
              <w:spacing w:before="0" w:beforeAutospacing="0" w:after="0" w:afterAutospacing="0"/>
              <w:rPr>
                <w:color w:val="000000"/>
                <w:sz w:val="21"/>
                <w:szCs w:val="21"/>
              </w:rPr>
            </w:pPr>
            <w:r>
              <w:rPr>
                <w:rFonts w:hint="eastAsia"/>
                <w:color w:val="000000"/>
                <w:sz w:val="21"/>
                <w:szCs w:val="21"/>
              </w:rPr>
              <w:t>博士</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312" w:lineRule="exact"/>
              <w:ind w:left="72"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r>
              <w:rPr>
                <w:rFonts w:hint="eastAsia"/>
                <w:color w:val="000000"/>
                <w:sz w:val="21"/>
                <w:szCs w:val="21"/>
              </w:rPr>
              <w:t>5.2.1</w:t>
            </w:r>
          </w:p>
        </w:tc>
        <w:tc>
          <w:tcPr>
            <w:tcW w:w="2069" w:type="dxa"/>
            <w:gridSpan w:val="2"/>
          </w:tcPr>
          <w:p>
            <w:pPr>
              <w:pStyle w:val="7"/>
              <w:spacing w:before="0" w:beforeAutospacing="0" w:after="0" w:afterAutospacing="0"/>
              <w:rPr>
                <w:color w:val="000000"/>
                <w:sz w:val="21"/>
                <w:szCs w:val="21"/>
              </w:rPr>
            </w:pPr>
            <w:r>
              <w:rPr>
                <w:rFonts w:hint="eastAsia"/>
                <w:color w:val="000000"/>
                <w:sz w:val="21"/>
                <w:szCs w:val="21"/>
              </w:rPr>
              <w:t>学科专业设置数</w:t>
            </w:r>
          </w:p>
        </w:tc>
        <w:tc>
          <w:tcPr>
            <w:tcW w:w="1127" w:type="dxa"/>
            <w:gridSpan w:val="2"/>
          </w:tcPr>
          <w:p>
            <w:pPr>
              <w:pStyle w:val="7"/>
              <w:spacing w:before="0" w:beforeAutospacing="0" w:after="0" w:afterAutospacing="0"/>
              <w:rPr>
                <w:color w:val="000000"/>
                <w:sz w:val="21"/>
                <w:szCs w:val="21"/>
              </w:rPr>
            </w:pPr>
            <w:r>
              <w:rPr>
                <w:rFonts w:hint="eastAsia"/>
                <w:color w:val="000000"/>
                <w:sz w:val="21"/>
                <w:szCs w:val="21"/>
              </w:rPr>
              <w:t>自动生成</w:t>
            </w:r>
          </w:p>
        </w:tc>
        <w:tc>
          <w:tcPr>
            <w:tcW w:w="695" w:type="dxa"/>
            <w:gridSpan w:val="2"/>
          </w:tcPr>
          <w:p>
            <w:pPr>
              <w:pStyle w:val="7"/>
              <w:spacing w:before="0" w:beforeAutospacing="0" w:after="0" w:afterAutospacing="0"/>
              <w:rPr>
                <w:color w:val="000000"/>
                <w:sz w:val="21"/>
                <w:szCs w:val="21"/>
              </w:rPr>
            </w:pPr>
          </w:p>
        </w:tc>
        <w:tc>
          <w:tcPr>
            <w:tcW w:w="571" w:type="dxa"/>
          </w:tcPr>
          <w:p>
            <w:pPr>
              <w:pStyle w:val="7"/>
              <w:spacing w:before="0" w:beforeAutospacing="0" w:after="0" w:afterAutospacing="0"/>
              <w:rPr>
                <w:color w:val="000000"/>
                <w:sz w:val="21"/>
                <w:szCs w:val="21"/>
              </w:rPr>
            </w:pPr>
          </w:p>
        </w:tc>
        <w:tc>
          <w:tcPr>
            <w:tcW w:w="940" w:type="dxa"/>
            <w:gridSpan w:val="2"/>
          </w:tcPr>
          <w:p>
            <w:pPr>
              <w:pStyle w:val="7"/>
              <w:spacing w:before="0" w:beforeAutospacing="0" w:after="0" w:afterAutospacing="0"/>
              <w:rPr>
                <w:color w:val="000000"/>
                <w:sz w:val="21"/>
                <w:szCs w:val="21"/>
              </w:rPr>
            </w:pPr>
          </w:p>
        </w:tc>
        <w:tc>
          <w:tcPr>
            <w:tcW w:w="1213" w:type="dxa"/>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专科、本科：教务处</w:t>
            </w:r>
          </w:p>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硕士、博士：</w:t>
            </w:r>
          </w:p>
          <w:p>
            <w:pPr>
              <w:autoSpaceDE w:val="0"/>
              <w:autoSpaceDN w:val="0"/>
              <w:adjustRightInd w:val="0"/>
              <w:spacing w:line="267" w:lineRule="exact"/>
              <w:jc w:val="left"/>
            </w:pPr>
            <w:r>
              <w:rPr>
                <w:rFonts w:hint="eastAsia" w:ascii="宋体" w:eastAsia="宋体" w:cs="宋体"/>
                <w:color w:val="000000"/>
                <w:kern w:val="0"/>
                <w:sz w:val="20"/>
                <w:szCs w:val="20"/>
                <w:lang w:eastAsia="zh-CN"/>
              </w:rPr>
              <w:t>发规处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r>
              <w:rPr>
                <w:rFonts w:hint="eastAsia"/>
                <w:color w:val="000000"/>
                <w:sz w:val="21"/>
                <w:szCs w:val="21"/>
              </w:rPr>
              <w:t>5.2.2</w:t>
            </w:r>
          </w:p>
        </w:tc>
        <w:tc>
          <w:tcPr>
            <w:tcW w:w="2069" w:type="dxa"/>
            <w:gridSpan w:val="2"/>
          </w:tcPr>
          <w:p>
            <w:pPr>
              <w:pStyle w:val="7"/>
              <w:spacing w:before="0" w:beforeAutospacing="0" w:after="0" w:afterAutospacing="0"/>
              <w:rPr>
                <w:color w:val="000000"/>
                <w:sz w:val="21"/>
                <w:szCs w:val="21"/>
              </w:rPr>
            </w:pPr>
            <w:r>
              <w:rPr>
                <w:rFonts w:hint="eastAsia"/>
                <w:color w:val="000000"/>
                <w:sz w:val="21"/>
                <w:szCs w:val="21"/>
              </w:rPr>
              <w:t>使用外语授课的学科专业数（不含外语类学科专业）</w:t>
            </w:r>
          </w:p>
        </w:tc>
        <w:tc>
          <w:tcPr>
            <w:tcW w:w="1127" w:type="dxa"/>
            <w:gridSpan w:val="2"/>
          </w:tcPr>
          <w:p>
            <w:pPr>
              <w:pStyle w:val="7"/>
              <w:spacing w:before="0" w:beforeAutospacing="0" w:after="0" w:afterAutospacing="0"/>
              <w:rPr>
                <w:color w:val="000000"/>
                <w:sz w:val="21"/>
                <w:szCs w:val="21"/>
              </w:rPr>
            </w:pPr>
            <w:r>
              <w:rPr>
                <w:rFonts w:hint="eastAsia"/>
                <w:color w:val="000000"/>
                <w:sz w:val="21"/>
                <w:szCs w:val="21"/>
              </w:rPr>
              <w:t>自动生成</w:t>
            </w:r>
          </w:p>
        </w:tc>
        <w:tc>
          <w:tcPr>
            <w:tcW w:w="695" w:type="dxa"/>
            <w:gridSpan w:val="2"/>
          </w:tcPr>
          <w:p>
            <w:pPr>
              <w:pStyle w:val="7"/>
              <w:spacing w:before="0" w:beforeAutospacing="0" w:after="0" w:afterAutospacing="0"/>
              <w:rPr>
                <w:color w:val="000000"/>
                <w:sz w:val="21"/>
                <w:szCs w:val="21"/>
              </w:rPr>
            </w:pPr>
          </w:p>
        </w:tc>
        <w:tc>
          <w:tcPr>
            <w:tcW w:w="571" w:type="dxa"/>
          </w:tcPr>
          <w:p>
            <w:pPr>
              <w:pStyle w:val="7"/>
              <w:spacing w:before="0" w:beforeAutospacing="0" w:after="0" w:afterAutospacing="0"/>
              <w:rPr>
                <w:color w:val="000000"/>
                <w:sz w:val="21"/>
                <w:szCs w:val="21"/>
              </w:rPr>
            </w:pPr>
          </w:p>
        </w:tc>
        <w:tc>
          <w:tcPr>
            <w:tcW w:w="940" w:type="dxa"/>
            <w:gridSpan w:val="2"/>
          </w:tcPr>
          <w:p>
            <w:pPr>
              <w:pStyle w:val="7"/>
              <w:spacing w:before="0" w:beforeAutospacing="0" w:after="0" w:afterAutospacing="0"/>
              <w:rPr>
                <w:color w:val="000000"/>
                <w:sz w:val="21"/>
                <w:szCs w:val="21"/>
              </w:rPr>
            </w:pPr>
          </w:p>
        </w:tc>
        <w:tc>
          <w:tcPr>
            <w:tcW w:w="1213" w:type="dxa"/>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jc w:val="left"/>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r>
              <w:rPr>
                <w:rFonts w:hint="eastAsia"/>
                <w:color w:val="000000"/>
                <w:sz w:val="21"/>
                <w:szCs w:val="21"/>
              </w:rPr>
              <w:t>5.2.3</w:t>
            </w:r>
          </w:p>
        </w:tc>
        <w:tc>
          <w:tcPr>
            <w:tcW w:w="6615" w:type="dxa"/>
            <w:gridSpan w:val="10"/>
          </w:tcPr>
          <w:p>
            <w:pPr>
              <w:pStyle w:val="7"/>
              <w:spacing w:before="0" w:beforeAutospacing="0" w:after="0" w:afterAutospacing="0"/>
              <w:rPr>
                <w:color w:val="000000"/>
                <w:sz w:val="21"/>
                <w:szCs w:val="21"/>
              </w:rPr>
            </w:pPr>
            <w:r>
              <w:rPr>
                <w:rFonts w:hint="eastAsia"/>
                <w:color w:val="000000"/>
                <w:sz w:val="21"/>
                <w:szCs w:val="21"/>
              </w:rPr>
              <w:t>经国外或国际认证组织认证的专业</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28" w:leftChars="0"/>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67" w:lineRule="exact"/>
              <w:jc w:val="left"/>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r>
              <w:rPr>
                <w:rFonts w:hint="eastAsia"/>
                <w:color w:val="000000"/>
                <w:sz w:val="21"/>
                <w:szCs w:val="21"/>
              </w:rPr>
              <w:t>序号</w:t>
            </w:r>
          </w:p>
        </w:tc>
        <w:tc>
          <w:tcPr>
            <w:tcW w:w="1096" w:type="dxa"/>
          </w:tcPr>
          <w:p>
            <w:pPr>
              <w:pStyle w:val="7"/>
              <w:spacing w:before="0" w:beforeAutospacing="0" w:after="0" w:afterAutospacing="0"/>
              <w:rPr>
                <w:color w:val="000000"/>
                <w:sz w:val="21"/>
                <w:szCs w:val="21"/>
              </w:rPr>
            </w:pPr>
            <w:r>
              <w:rPr>
                <w:rFonts w:hint="eastAsia"/>
                <w:color w:val="000000"/>
                <w:sz w:val="21"/>
                <w:szCs w:val="21"/>
              </w:rPr>
              <w:t>专业名称</w:t>
            </w:r>
          </w:p>
        </w:tc>
        <w:tc>
          <w:tcPr>
            <w:tcW w:w="1217" w:type="dxa"/>
            <w:gridSpan w:val="2"/>
          </w:tcPr>
          <w:p>
            <w:pPr>
              <w:pStyle w:val="7"/>
              <w:spacing w:before="0" w:beforeAutospacing="0" w:after="0" w:afterAutospacing="0"/>
              <w:rPr>
                <w:color w:val="000000"/>
                <w:sz w:val="21"/>
                <w:szCs w:val="21"/>
              </w:rPr>
            </w:pPr>
            <w:r>
              <w:rPr>
                <w:rFonts w:hint="eastAsia"/>
                <w:color w:val="000000"/>
                <w:sz w:val="21"/>
                <w:szCs w:val="21"/>
              </w:rPr>
              <w:t>专业层次</w:t>
            </w:r>
          </w:p>
        </w:tc>
        <w:tc>
          <w:tcPr>
            <w:tcW w:w="1096" w:type="dxa"/>
            <w:gridSpan w:val="2"/>
          </w:tcPr>
          <w:p>
            <w:pPr>
              <w:pStyle w:val="7"/>
              <w:spacing w:before="0" w:beforeAutospacing="0" w:after="0" w:afterAutospacing="0"/>
              <w:rPr>
                <w:color w:val="000000"/>
                <w:sz w:val="21"/>
                <w:szCs w:val="21"/>
              </w:rPr>
            </w:pPr>
            <w:r>
              <w:rPr>
                <w:rFonts w:hint="eastAsia"/>
                <w:color w:val="000000"/>
                <w:sz w:val="21"/>
                <w:szCs w:val="21"/>
              </w:rPr>
              <w:t>认证时间</w:t>
            </w:r>
          </w:p>
        </w:tc>
        <w:tc>
          <w:tcPr>
            <w:tcW w:w="1055" w:type="dxa"/>
            <w:gridSpan w:val="3"/>
          </w:tcPr>
          <w:p>
            <w:pPr>
              <w:pStyle w:val="7"/>
              <w:spacing w:before="0" w:beforeAutospacing="0" w:after="0" w:afterAutospacing="0"/>
              <w:rPr>
                <w:color w:val="000000"/>
                <w:sz w:val="21"/>
                <w:szCs w:val="21"/>
              </w:rPr>
            </w:pPr>
            <w:r>
              <w:rPr>
                <w:rFonts w:hint="eastAsia"/>
                <w:color w:val="000000"/>
                <w:sz w:val="21"/>
                <w:szCs w:val="21"/>
              </w:rPr>
              <w:t>认证组织</w:t>
            </w:r>
          </w:p>
        </w:tc>
        <w:tc>
          <w:tcPr>
            <w:tcW w:w="2151" w:type="dxa"/>
            <w:gridSpan w:val="2"/>
          </w:tcPr>
          <w:p>
            <w:pPr>
              <w:pStyle w:val="7"/>
              <w:spacing w:before="0" w:beforeAutospacing="0" w:after="0" w:afterAutospacing="0"/>
              <w:rPr>
                <w:color w:val="000000"/>
                <w:sz w:val="21"/>
                <w:szCs w:val="21"/>
              </w:rPr>
            </w:pPr>
            <w:r>
              <w:rPr>
                <w:rFonts w:hint="eastAsia"/>
                <w:color w:val="000000"/>
                <w:sz w:val="21"/>
                <w:szCs w:val="21"/>
              </w:rPr>
              <w:t>课查询认证结果的网站</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2151" w:type="dxa"/>
            <w:gridSpan w:val="2"/>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80B7D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2151" w:type="dxa"/>
            <w:gridSpan w:val="2"/>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80B7D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2151" w:type="dxa"/>
            <w:gridSpan w:val="2"/>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80B7D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2151" w:type="dxa"/>
            <w:gridSpan w:val="2"/>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80B7D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2151" w:type="dxa"/>
            <w:gridSpan w:val="2"/>
          </w:tcPr>
          <w:p>
            <w:pPr>
              <w:pStyle w:val="7"/>
              <w:spacing w:before="0" w:beforeAutospacing="0" w:after="0" w:afterAutospacing="0"/>
              <w:rPr>
                <w:color w:val="000000"/>
                <w:sz w:val="21"/>
                <w:szCs w:val="21"/>
              </w:rPr>
            </w:pPr>
          </w:p>
        </w:tc>
        <w:tc>
          <w:tcPr>
            <w:tcW w:w="1456" w:type="dxa"/>
            <w:tcBorders>
              <w:top w:val="single" w:color="000000" w:sz="4" w:space="0"/>
              <w:left w:val="single" w:color="000000" w:sz="4" w:space="0"/>
              <w:bottom w:val="single" w:color="000000" w:sz="4" w:space="0"/>
              <w:right w:val="single" w:color="000000" w:sz="4" w:space="0"/>
            </w:tcBorders>
            <w:shd w:val="clear" w:color="auto" w:fill="80B7DF"/>
            <w:vAlign w:val="top"/>
          </w:tcPr>
          <w:p>
            <w:pPr>
              <w:autoSpaceDE w:val="0"/>
              <w:autoSpaceDN w:val="0"/>
              <w:adjustRightInd w:val="0"/>
              <w:spacing w:line="267" w:lineRule="exact"/>
              <w:ind w:left="146" w:left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pStyle w:val="7"/>
              <w:spacing w:before="0" w:beforeAutospacing="0" w:after="0" w:afterAutospacing="0"/>
              <w:rPr>
                <w:color w:val="000000"/>
                <w:sz w:val="21"/>
                <w:szCs w:val="21"/>
              </w:rPr>
            </w:pPr>
          </w:p>
        </w:tc>
        <w:tc>
          <w:tcPr>
            <w:tcW w:w="1096" w:type="dxa"/>
          </w:tcPr>
          <w:p>
            <w:pPr>
              <w:pStyle w:val="7"/>
              <w:spacing w:before="0" w:beforeAutospacing="0" w:after="0" w:afterAutospacing="0"/>
              <w:rPr>
                <w:color w:val="000000"/>
                <w:sz w:val="21"/>
                <w:szCs w:val="21"/>
              </w:rPr>
            </w:pPr>
          </w:p>
        </w:tc>
        <w:tc>
          <w:tcPr>
            <w:tcW w:w="1217" w:type="dxa"/>
            <w:gridSpan w:val="2"/>
          </w:tcPr>
          <w:p>
            <w:pPr>
              <w:pStyle w:val="7"/>
              <w:spacing w:before="0" w:beforeAutospacing="0" w:after="0" w:afterAutospacing="0"/>
              <w:rPr>
                <w:color w:val="000000"/>
                <w:sz w:val="21"/>
                <w:szCs w:val="21"/>
              </w:rPr>
            </w:pPr>
          </w:p>
        </w:tc>
        <w:tc>
          <w:tcPr>
            <w:tcW w:w="1096" w:type="dxa"/>
            <w:gridSpan w:val="2"/>
          </w:tcPr>
          <w:p>
            <w:pPr>
              <w:pStyle w:val="7"/>
              <w:spacing w:before="0" w:beforeAutospacing="0" w:after="0" w:afterAutospacing="0"/>
              <w:rPr>
                <w:color w:val="000000"/>
                <w:sz w:val="21"/>
                <w:szCs w:val="21"/>
              </w:rPr>
            </w:pPr>
          </w:p>
        </w:tc>
        <w:tc>
          <w:tcPr>
            <w:tcW w:w="1055" w:type="dxa"/>
            <w:gridSpan w:val="3"/>
          </w:tcPr>
          <w:p>
            <w:pPr>
              <w:pStyle w:val="7"/>
              <w:spacing w:before="0" w:beforeAutospacing="0" w:after="0" w:afterAutospacing="0"/>
              <w:rPr>
                <w:color w:val="000000"/>
                <w:sz w:val="21"/>
                <w:szCs w:val="21"/>
              </w:rPr>
            </w:pPr>
          </w:p>
        </w:tc>
        <w:tc>
          <w:tcPr>
            <w:tcW w:w="3609" w:type="dxa"/>
            <w:gridSpan w:val="4"/>
          </w:tcPr>
          <w:p>
            <w:pPr>
              <w:pStyle w:val="7"/>
              <w:spacing w:before="0" w:beforeAutospacing="0" w:after="0" w:afterAutospacing="0"/>
              <w:rPr>
                <w:color w:val="000000"/>
                <w:sz w:val="21"/>
                <w:szCs w:val="21"/>
              </w:rPr>
            </w:pPr>
          </w:p>
        </w:tc>
      </w:tr>
    </w:tbl>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5.2.1-5.2.3 的统计时间为 2017 年 1 月 1 日-2017 年 12 月 31 日。</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指标解释</w:t>
      </w:r>
    </w:p>
    <w:p>
      <w:pPr>
        <w:pStyle w:val="4"/>
        <w:spacing w:before="0" w:after="0" w:line="311" w:lineRule="atLeast"/>
        <w:rPr>
          <w:color w:val="000000"/>
          <w:sz w:val="21"/>
          <w:szCs w:val="21"/>
        </w:rPr>
      </w:pPr>
      <w:r>
        <w:rPr>
          <w:rFonts w:hint="eastAsia"/>
          <w:color w:val="000000"/>
          <w:sz w:val="21"/>
          <w:szCs w:val="21"/>
        </w:rPr>
        <w:t>1.学科专业：</w:t>
      </w:r>
      <w:r>
        <w:rPr>
          <w:rStyle w:val="19"/>
          <w:rFonts w:hint="eastAsia"/>
          <w:b w:val="0"/>
          <w:bCs w:val="0"/>
          <w:color w:val="000000"/>
          <w:sz w:val="21"/>
          <w:szCs w:val="21"/>
        </w:rPr>
        <w:t>指学校 2016 年或 2016-2017 学年在招生的全日制学科专业数，不包括成人教育 学科专业。硕博士是二级学科，根据《学位授予和人才培养学科目录（2011 年）》设置的二级 学科数，1998 年的目录中有对应的二级学科名称，代码是 6 位数。本科是专业设置数，根据</w:t>
      </w:r>
    </w:p>
    <w:p>
      <w:pPr>
        <w:pStyle w:val="7"/>
        <w:spacing w:before="0" w:beforeAutospacing="0" w:after="0" w:afterAutospacing="0" w:line="311" w:lineRule="atLeast"/>
        <w:rPr>
          <w:rStyle w:val="20"/>
          <w:color w:val="000000"/>
          <w:sz w:val="21"/>
          <w:szCs w:val="21"/>
        </w:rPr>
      </w:pPr>
      <w:r>
        <w:rPr>
          <w:rFonts w:hint="eastAsia"/>
          <w:color w:val="000000"/>
          <w:sz w:val="21"/>
          <w:szCs w:val="21"/>
        </w:rPr>
        <w:t>《普通高等学校本科专业目录》设置，代码 6 位数。</w:t>
      </w:r>
      <w:r>
        <w:rPr>
          <w:rStyle w:val="20"/>
          <w:rFonts w:hint="eastAsia"/>
          <w:color w:val="000000"/>
          <w:sz w:val="21"/>
          <w:szCs w:val="21"/>
        </w:rPr>
        <w:t> </w:t>
      </w:r>
    </w:p>
    <w:p>
      <w:pPr>
        <w:pStyle w:val="7"/>
        <w:numPr>
          <w:ilvl w:val="0"/>
          <w:numId w:val="4"/>
        </w:numPr>
        <w:spacing w:before="0" w:beforeAutospacing="0" w:after="0" w:afterAutospacing="0" w:line="311" w:lineRule="atLeast"/>
        <w:ind w:left="0" w:leftChars="0" w:firstLine="0" w:firstLineChars="0"/>
        <w:rPr>
          <w:rFonts w:hint="eastAsia"/>
          <w:color w:val="000000"/>
          <w:sz w:val="21"/>
          <w:szCs w:val="21"/>
        </w:rPr>
      </w:pPr>
      <w:r>
        <w:rPr>
          <w:rFonts w:hint="eastAsia"/>
          <w:b/>
          <w:bCs/>
          <w:color w:val="000000"/>
          <w:sz w:val="21"/>
          <w:szCs w:val="21"/>
        </w:rPr>
        <w:t>外语类学科专业：</w:t>
      </w:r>
      <w:r>
        <w:rPr>
          <w:rFonts w:hint="eastAsia"/>
          <w:color w:val="000000"/>
          <w:sz w:val="21"/>
          <w:szCs w:val="21"/>
        </w:rPr>
        <w:t>专科层次指语言文化类中的应用英语、应用日语、应用俄语、应用德语、 应用法语、应用韩语、商务英语、旅游英语、商务日语、旅游日语 10 个专业；本科层次指外国 语言文学类各专业；硕博层次指外国语言文学中的学科专业。</w:t>
      </w:r>
    </w:p>
    <w:p>
      <w:pPr>
        <w:pStyle w:val="7"/>
        <w:widowControl/>
        <w:numPr>
          <w:ilvl w:val="0"/>
          <w:numId w:val="0"/>
        </w:numPr>
        <w:spacing w:before="0" w:beforeAutospacing="0" w:after="0" w:afterAutospacing="0" w:line="311" w:lineRule="atLeast"/>
        <w:jc w:val="left"/>
        <w:rPr>
          <w:rFonts w:hint="eastAsia"/>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5.3 课程</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9247" w:type="dxa"/>
        <w:tblInd w:w="104" w:type="dxa"/>
        <w:tblLayout w:type="fixed"/>
        <w:tblCellMar>
          <w:top w:w="0" w:type="dxa"/>
          <w:left w:w="0" w:type="dxa"/>
          <w:bottom w:w="0" w:type="dxa"/>
          <w:right w:w="0" w:type="dxa"/>
        </w:tblCellMar>
      </w:tblPr>
      <w:tblGrid>
        <w:gridCol w:w="870"/>
        <w:gridCol w:w="3968"/>
        <w:gridCol w:w="856"/>
        <w:gridCol w:w="531"/>
        <w:gridCol w:w="514"/>
        <w:gridCol w:w="531"/>
        <w:gridCol w:w="515"/>
        <w:gridCol w:w="1462"/>
      </w:tblGrid>
      <w:tr>
        <w:tblPrEx>
          <w:tblLayout w:type="fixed"/>
          <w:tblCellMar>
            <w:top w:w="0" w:type="dxa"/>
            <w:left w:w="0" w:type="dxa"/>
            <w:bottom w:w="0" w:type="dxa"/>
            <w:right w:w="0" w:type="dxa"/>
          </w:tblCellMar>
        </w:tblPrEx>
        <w:trPr>
          <w:trHeight w:val="340" w:hRule="atLeast"/>
        </w:trPr>
        <w:tc>
          <w:tcPr>
            <w:tcW w:w="870" w:type="dxa"/>
            <w:vMerge w:val="restart"/>
            <w:tcBorders>
              <w:top w:val="single" w:color="auto" w:sz="8" w:space="0"/>
              <w:left w:val="single" w:color="auto" w:sz="8" w:space="0"/>
              <w:bottom w:val="single" w:color="auto" w:sz="8" w:space="0"/>
              <w:right w:val="single" w:color="auto" w:sz="8" w:space="0"/>
            </w:tcBorders>
            <w:vAlign w:val="center"/>
          </w:tcPr>
          <w:p>
            <w:pPr>
              <w:pStyle w:val="7"/>
              <w:spacing w:before="0" w:beforeAutospacing="0" w:after="0" w:afterAutospacing="0"/>
              <w:rPr>
                <w:color w:val="000000"/>
                <w:sz w:val="21"/>
                <w:szCs w:val="21"/>
              </w:rPr>
            </w:pPr>
          </w:p>
          <w:p>
            <w:pPr>
              <w:pStyle w:val="16"/>
              <w:spacing w:before="0" w:beforeAutospacing="0" w:after="0" w:afterAutospacing="0"/>
              <w:rPr>
                <w:b/>
                <w:bCs/>
                <w:color w:val="000000"/>
                <w:sz w:val="21"/>
                <w:szCs w:val="21"/>
              </w:rPr>
            </w:pPr>
            <w:r>
              <w:rPr>
                <w:rFonts w:hint="eastAsia"/>
                <w:b/>
                <w:bCs/>
                <w:color w:val="000000"/>
                <w:sz w:val="21"/>
                <w:szCs w:val="21"/>
              </w:rPr>
              <w:t>指标编号</w:t>
            </w:r>
          </w:p>
        </w:tc>
        <w:tc>
          <w:tcPr>
            <w:tcW w:w="3968" w:type="dxa"/>
            <w:vMerge w:val="restart"/>
            <w:tcBorders>
              <w:top w:val="single" w:color="auto" w:sz="8" w:space="0"/>
              <w:left w:val="single" w:color="auto" w:sz="8" w:space="0"/>
              <w:bottom w:val="single" w:color="auto" w:sz="8" w:space="0"/>
              <w:right w:val="single" w:color="auto" w:sz="8" w:space="0"/>
            </w:tcBorders>
            <w:vAlign w:val="center"/>
          </w:tcPr>
          <w:p>
            <w:pPr>
              <w:pStyle w:val="7"/>
              <w:spacing w:before="0" w:beforeAutospacing="0" w:after="0" w:afterAutospacing="0"/>
              <w:rPr>
                <w:color w:val="000000"/>
                <w:sz w:val="21"/>
                <w:szCs w:val="21"/>
              </w:rPr>
            </w:pPr>
          </w:p>
          <w:p>
            <w:pPr>
              <w:pStyle w:val="16"/>
              <w:spacing w:before="0" w:beforeAutospacing="0" w:after="0" w:afterAutospacing="0"/>
              <w:jc w:val="center"/>
              <w:rPr>
                <w:b/>
                <w:bCs/>
                <w:color w:val="000000"/>
                <w:sz w:val="21"/>
                <w:szCs w:val="21"/>
              </w:rPr>
            </w:pPr>
            <w:r>
              <w:rPr>
                <w:rFonts w:hint="eastAsia"/>
                <w:b/>
                <w:bCs/>
                <w:color w:val="000000"/>
                <w:sz w:val="21"/>
                <w:szCs w:val="21"/>
              </w:rPr>
              <w:t>指标名称</w:t>
            </w:r>
          </w:p>
        </w:tc>
        <w:tc>
          <w:tcPr>
            <w:tcW w:w="856" w:type="dxa"/>
            <w:vMerge w:val="restart"/>
            <w:tcBorders>
              <w:top w:val="single" w:color="auto" w:sz="8" w:space="0"/>
              <w:left w:val="single" w:color="auto" w:sz="8" w:space="0"/>
              <w:bottom w:val="single" w:color="auto" w:sz="8" w:space="0"/>
              <w:right w:val="single" w:color="auto" w:sz="8" w:space="0"/>
            </w:tcBorders>
            <w:vAlign w:val="center"/>
          </w:tcPr>
          <w:p>
            <w:pPr>
              <w:pStyle w:val="7"/>
              <w:spacing w:before="0" w:beforeAutospacing="0" w:after="0" w:afterAutospacing="0"/>
              <w:rPr>
                <w:color w:val="000000"/>
                <w:sz w:val="21"/>
                <w:szCs w:val="21"/>
              </w:rPr>
            </w:pPr>
          </w:p>
          <w:p>
            <w:pPr>
              <w:pStyle w:val="16"/>
              <w:spacing w:before="0" w:beforeAutospacing="0" w:after="0" w:afterAutospacing="0"/>
              <w:rPr>
                <w:b/>
                <w:bCs/>
                <w:color w:val="000000"/>
                <w:sz w:val="21"/>
                <w:szCs w:val="21"/>
              </w:rPr>
            </w:pPr>
            <w:r>
              <w:rPr>
                <w:rFonts w:hint="eastAsia"/>
                <w:b/>
                <w:bCs/>
                <w:color w:val="000000"/>
                <w:sz w:val="21"/>
                <w:szCs w:val="21"/>
              </w:rPr>
              <w:t>合计</w:t>
            </w:r>
          </w:p>
        </w:tc>
        <w:tc>
          <w:tcPr>
            <w:tcW w:w="2091" w:type="dxa"/>
            <w:gridSpan w:val="4"/>
            <w:tcBorders>
              <w:top w:val="single" w:color="auto" w:sz="8" w:space="0"/>
              <w:left w:val="single" w:color="auto" w:sz="8" w:space="0"/>
              <w:bottom w:val="single" w:color="auto" w:sz="8" w:space="0"/>
              <w:right w:val="single" w:color="auto" w:sz="8" w:space="0"/>
            </w:tcBorders>
            <w:vAlign w:val="center"/>
          </w:tcPr>
          <w:p>
            <w:pPr>
              <w:pStyle w:val="16"/>
              <w:spacing w:before="0" w:beforeAutospacing="0" w:after="0" w:afterAutospacing="0" w:line="260" w:lineRule="atLeast"/>
              <w:jc w:val="center"/>
              <w:rPr>
                <w:b/>
                <w:bCs/>
                <w:color w:val="000000"/>
                <w:sz w:val="21"/>
                <w:szCs w:val="21"/>
              </w:rPr>
            </w:pPr>
            <w:r>
              <w:rPr>
                <w:rFonts w:hint="eastAsia"/>
                <w:b/>
                <w:bCs/>
                <w:color w:val="000000"/>
                <w:sz w:val="21"/>
                <w:szCs w:val="21"/>
              </w:rPr>
              <w:t>其中</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spacing w:line="267" w:lineRule="exact"/>
              <w:ind w:firstLine="200" w:firstLineChars="100"/>
              <w:jc w:val="left"/>
            </w:pPr>
            <w:r>
              <w:rPr>
                <w:rFonts w:hint="eastAsia" w:ascii="宋体" w:eastAsia="宋体" w:cs="宋体"/>
                <w:color w:val="000000"/>
                <w:kern w:val="0"/>
                <w:sz w:val="20"/>
                <w:szCs w:val="20"/>
                <w:lang w:eastAsia="zh-CN"/>
              </w:rPr>
              <w:t>负责部门</w:t>
            </w:r>
          </w:p>
        </w:tc>
      </w:tr>
      <w:tr>
        <w:tblPrEx>
          <w:tblLayout w:type="fixed"/>
          <w:tblCellMar>
            <w:top w:w="0" w:type="dxa"/>
            <w:left w:w="0" w:type="dxa"/>
            <w:bottom w:w="0" w:type="dxa"/>
            <w:right w:w="0" w:type="dxa"/>
          </w:tblCellMar>
        </w:tblPrEx>
        <w:trPr>
          <w:trHeight w:val="640" w:hRule="atLeast"/>
        </w:trPr>
        <w:tc>
          <w:tcPr>
            <w:tcW w:w="870"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b/>
                <w:bCs/>
                <w:color w:val="000000"/>
                <w:szCs w:val="21"/>
              </w:rPr>
            </w:pPr>
          </w:p>
        </w:tc>
        <w:tc>
          <w:tcPr>
            <w:tcW w:w="3968"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b/>
                <w:bCs/>
                <w:color w:val="000000"/>
                <w:szCs w:val="21"/>
              </w:rPr>
            </w:pPr>
          </w:p>
        </w:tc>
        <w:tc>
          <w:tcPr>
            <w:tcW w:w="856" w:type="dxa"/>
            <w:vMerge w:val="continue"/>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b/>
                <w:bCs/>
                <w:color w:val="000000"/>
                <w:szCs w:val="21"/>
              </w:rPr>
            </w:pPr>
          </w:p>
        </w:tc>
        <w:tc>
          <w:tcPr>
            <w:tcW w:w="531"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rPr>
                <w:color w:val="000000"/>
                <w:sz w:val="21"/>
                <w:szCs w:val="21"/>
              </w:rPr>
            </w:pPr>
            <w:r>
              <w:rPr>
                <w:rFonts w:hint="eastAsia"/>
                <w:color w:val="000000"/>
                <w:sz w:val="21"/>
                <w:szCs w:val="21"/>
              </w:rPr>
              <w:t>专科 层次</w:t>
            </w:r>
          </w:p>
        </w:tc>
        <w:tc>
          <w:tcPr>
            <w:tcW w:w="514"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rPr>
                <w:color w:val="000000"/>
                <w:sz w:val="21"/>
                <w:szCs w:val="21"/>
              </w:rPr>
            </w:pPr>
            <w:r>
              <w:rPr>
                <w:rFonts w:hint="eastAsia"/>
                <w:color w:val="000000"/>
                <w:sz w:val="21"/>
                <w:szCs w:val="21"/>
              </w:rPr>
              <w:t>本科 层次</w:t>
            </w:r>
          </w:p>
        </w:tc>
        <w:tc>
          <w:tcPr>
            <w:tcW w:w="531"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rPr>
                <w:color w:val="000000"/>
                <w:sz w:val="21"/>
                <w:szCs w:val="21"/>
              </w:rPr>
            </w:pPr>
            <w:r>
              <w:rPr>
                <w:rFonts w:hint="eastAsia"/>
                <w:color w:val="000000"/>
                <w:sz w:val="21"/>
                <w:szCs w:val="21"/>
              </w:rPr>
              <w:t>硕士 层次</w:t>
            </w:r>
          </w:p>
        </w:tc>
        <w:tc>
          <w:tcPr>
            <w:tcW w:w="515"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37" w:lineRule="atLeast"/>
              <w:rPr>
                <w:color w:val="000000"/>
                <w:sz w:val="21"/>
                <w:szCs w:val="21"/>
              </w:rPr>
            </w:pPr>
            <w:r>
              <w:rPr>
                <w:rFonts w:hint="eastAsia"/>
                <w:color w:val="000000"/>
                <w:sz w:val="21"/>
                <w:szCs w:val="21"/>
              </w:rPr>
              <w:t>博士 层次</w:t>
            </w:r>
          </w:p>
        </w:tc>
        <w:tc>
          <w:tcPr>
            <w:tcW w:w="1462" w:type="dxa"/>
            <w:tcBorders>
              <w:top w:val="single" w:color="000000" w:sz="4" w:space="0"/>
              <w:left w:val="single" w:color="000000" w:sz="4" w:space="0"/>
              <w:bottom w:val="single" w:color="auto" w:sz="4" w:space="0"/>
              <w:right w:val="single" w:color="000000" w:sz="4" w:space="0"/>
            </w:tcBorders>
            <w:shd w:val="clear" w:color="auto" w:fill="FFFFFF"/>
            <w:vAlign w:val="top"/>
          </w:tcPr>
          <w:p>
            <w:pPr>
              <w:autoSpaceDE w:val="0"/>
              <w:autoSpaceDN w:val="0"/>
              <w:adjustRightInd w:val="0"/>
              <w:spacing w:line="312" w:lineRule="exact"/>
              <w:ind w:left="72" w:leftChars="0"/>
              <w:jc w:val="left"/>
            </w:pPr>
          </w:p>
        </w:tc>
      </w:tr>
      <w:tr>
        <w:tblPrEx>
          <w:tblLayout w:type="fixed"/>
          <w:tblCellMar>
            <w:top w:w="0" w:type="dxa"/>
            <w:left w:w="0" w:type="dxa"/>
            <w:bottom w:w="0" w:type="dxa"/>
            <w:right w:w="0" w:type="dxa"/>
          </w:tblCellMar>
        </w:tblPrEx>
        <w:trPr>
          <w:trHeight w:val="340" w:hRule="atLeast"/>
        </w:trPr>
        <w:tc>
          <w:tcPr>
            <w:tcW w:w="870"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5.3.1</w:t>
            </w:r>
          </w:p>
        </w:tc>
        <w:tc>
          <w:tcPr>
            <w:tcW w:w="3968" w:type="dxa"/>
            <w:tcBorders>
              <w:top w:val="single" w:color="auto" w:sz="8" w:space="0"/>
              <w:left w:val="single" w:color="auto" w:sz="8" w:space="0"/>
              <w:bottom w:val="single" w:color="auto" w:sz="8" w:space="0"/>
              <w:right w:val="single" w:color="BEBEBE" w:sz="1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课程开设门数</w:t>
            </w:r>
          </w:p>
        </w:tc>
        <w:tc>
          <w:tcPr>
            <w:tcW w:w="856" w:type="dxa"/>
            <w:tcBorders>
              <w:top w:val="single" w:color="auto" w:sz="8" w:space="0"/>
              <w:left w:val="single" w:color="BEBEBE" w:sz="18" w:space="0"/>
              <w:bottom w:val="single" w:color="auto" w:sz="8" w:space="0"/>
              <w:right w:val="single" w:color="BEBEBE" w:sz="18" w:space="0"/>
            </w:tcBorders>
            <w:shd w:val="clear" w:color="auto" w:fill="BEBEBE"/>
            <w:vAlign w:val="center"/>
          </w:tcPr>
          <w:p>
            <w:pPr>
              <w:pStyle w:val="17"/>
              <w:spacing w:before="0" w:beforeAutospacing="0" w:after="0" w:afterAutospacing="0" w:line="260" w:lineRule="atLeast"/>
              <w:rPr>
                <w:color w:val="000000"/>
                <w:sz w:val="21"/>
                <w:szCs w:val="21"/>
              </w:rPr>
            </w:pPr>
            <w:r>
              <w:rPr>
                <w:rFonts w:hint="eastAsia"/>
                <w:color w:val="000000"/>
                <w:sz w:val="21"/>
                <w:szCs w:val="21"/>
              </w:rPr>
              <w:t>自动生成</w:t>
            </w:r>
          </w:p>
        </w:tc>
        <w:tc>
          <w:tcPr>
            <w:tcW w:w="531" w:type="dxa"/>
            <w:tcBorders>
              <w:top w:val="single" w:color="auto" w:sz="8" w:space="0"/>
              <w:left w:val="single" w:color="BEBEBE" w:sz="18" w:space="0"/>
              <w:bottom w:val="single" w:color="auto" w:sz="8" w:space="0"/>
              <w:right w:val="single" w:color="auto" w:sz="8" w:space="0"/>
            </w:tcBorders>
            <w:vAlign w:val="center"/>
          </w:tcPr>
          <w:p>
            <w:pPr>
              <w:rPr>
                <w:color w:val="000000"/>
                <w:szCs w:val="21"/>
              </w:rPr>
            </w:pPr>
          </w:p>
        </w:tc>
        <w:tc>
          <w:tcPr>
            <w:tcW w:w="514"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31"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15"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1462"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专科、本科：</w:t>
            </w:r>
          </w:p>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硕士、博士：</w:t>
            </w:r>
          </w:p>
          <w:p>
            <w:pPr>
              <w:autoSpaceDE w:val="0"/>
              <w:autoSpaceDN w:val="0"/>
              <w:adjustRightInd w:val="0"/>
              <w:spacing w:line="267" w:lineRule="exact"/>
              <w:ind w:left="26"/>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研究生学院</w:t>
            </w:r>
          </w:p>
          <w:p>
            <w:pPr>
              <w:autoSpaceDE w:val="0"/>
              <w:autoSpaceDN w:val="0"/>
              <w:adjustRightInd w:val="0"/>
              <w:spacing w:line="267" w:lineRule="exact"/>
              <w:ind w:left="26" w:leftChars="0"/>
              <w:jc w:val="left"/>
            </w:pPr>
          </w:p>
        </w:tc>
      </w:tr>
      <w:tr>
        <w:tblPrEx>
          <w:tblLayout w:type="fixed"/>
          <w:tblCellMar>
            <w:top w:w="0" w:type="dxa"/>
            <w:left w:w="0" w:type="dxa"/>
            <w:bottom w:w="0" w:type="dxa"/>
            <w:right w:w="0" w:type="dxa"/>
          </w:tblCellMar>
        </w:tblPrEx>
        <w:trPr>
          <w:trHeight w:val="340" w:hRule="atLeast"/>
        </w:trPr>
        <w:tc>
          <w:tcPr>
            <w:tcW w:w="870"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5.3.2</w:t>
            </w:r>
          </w:p>
        </w:tc>
        <w:tc>
          <w:tcPr>
            <w:tcW w:w="3968" w:type="dxa"/>
            <w:tcBorders>
              <w:top w:val="single" w:color="auto" w:sz="8" w:space="0"/>
              <w:left w:val="single" w:color="auto" w:sz="8" w:space="0"/>
              <w:bottom w:val="single" w:color="auto" w:sz="8" w:space="0"/>
              <w:right w:val="single" w:color="BEBEBE" w:sz="1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外语类课程开设门数</w:t>
            </w:r>
          </w:p>
        </w:tc>
        <w:tc>
          <w:tcPr>
            <w:tcW w:w="856" w:type="dxa"/>
            <w:tcBorders>
              <w:top w:val="single" w:color="auto" w:sz="8" w:space="0"/>
              <w:left w:val="single" w:color="BEBEBE" w:sz="18" w:space="0"/>
              <w:bottom w:val="single" w:color="auto" w:sz="8" w:space="0"/>
              <w:right w:val="single" w:color="BEBEBE" w:sz="18" w:space="0"/>
            </w:tcBorders>
            <w:shd w:val="clear" w:color="auto" w:fill="BEBEBE"/>
            <w:vAlign w:val="center"/>
          </w:tcPr>
          <w:p>
            <w:pPr>
              <w:pStyle w:val="17"/>
              <w:spacing w:before="0" w:beforeAutospacing="0" w:after="0" w:afterAutospacing="0" w:line="260" w:lineRule="atLeast"/>
              <w:rPr>
                <w:color w:val="000000"/>
                <w:sz w:val="21"/>
                <w:szCs w:val="21"/>
              </w:rPr>
            </w:pPr>
            <w:r>
              <w:rPr>
                <w:rFonts w:hint="eastAsia"/>
                <w:color w:val="000000"/>
                <w:sz w:val="21"/>
                <w:szCs w:val="21"/>
              </w:rPr>
              <w:t>自动生成</w:t>
            </w:r>
          </w:p>
        </w:tc>
        <w:tc>
          <w:tcPr>
            <w:tcW w:w="531" w:type="dxa"/>
            <w:tcBorders>
              <w:top w:val="single" w:color="auto" w:sz="8" w:space="0"/>
              <w:left w:val="single" w:color="BEBEBE" w:sz="18" w:space="0"/>
              <w:bottom w:val="single" w:color="auto" w:sz="8" w:space="0"/>
              <w:right w:val="single" w:color="auto" w:sz="8" w:space="0"/>
            </w:tcBorders>
            <w:vAlign w:val="center"/>
          </w:tcPr>
          <w:p>
            <w:pPr>
              <w:rPr>
                <w:color w:val="000000"/>
                <w:szCs w:val="21"/>
              </w:rPr>
            </w:pPr>
          </w:p>
        </w:tc>
        <w:tc>
          <w:tcPr>
            <w:tcW w:w="514"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31"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15"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1462"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专科、本科：</w:t>
            </w:r>
          </w:p>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67" w:lineRule="exact"/>
              <w:jc w:val="left"/>
              <w:rPr>
                <w:rFonts w:hint="eastAsia" w:ascii="宋体" w:eastAsia="宋体" w:cs="宋体"/>
                <w:color w:val="000000"/>
                <w:kern w:val="0"/>
                <w:sz w:val="20"/>
                <w:szCs w:val="20"/>
                <w:lang w:eastAsia="zh-CN"/>
              </w:rPr>
            </w:pPr>
          </w:p>
          <w:p>
            <w:pPr>
              <w:autoSpaceDE w:val="0"/>
              <w:autoSpaceDN w:val="0"/>
              <w:adjustRightInd w:val="0"/>
              <w:spacing w:line="267" w:lineRule="exact"/>
              <w:jc w:val="left"/>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硕士、博士：</w:t>
            </w:r>
          </w:p>
          <w:p>
            <w:pPr>
              <w:autoSpaceDE w:val="0"/>
              <w:autoSpaceDN w:val="0"/>
              <w:adjustRightInd w:val="0"/>
              <w:spacing w:line="267" w:lineRule="exact"/>
              <w:jc w:val="left"/>
            </w:pPr>
            <w:r>
              <w:rPr>
                <w:rFonts w:hint="eastAsia" w:ascii="宋体" w:eastAsia="宋体" w:cs="宋体"/>
                <w:color w:val="000000"/>
                <w:kern w:val="0"/>
                <w:sz w:val="20"/>
                <w:szCs w:val="20"/>
                <w:lang w:eastAsia="zh-CN"/>
              </w:rPr>
              <w:t>研究生学院</w:t>
            </w:r>
          </w:p>
        </w:tc>
      </w:tr>
      <w:tr>
        <w:tblPrEx>
          <w:tblLayout w:type="fixed"/>
          <w:tblCellMar>
            <w:top w:w="0" w:type="dxa"/>
            <w:left w:w="0" w:type="dxa"/>
            <w:bottom w:w="0" w:type="dxa"/>
            <w:right w:w="0" w:type="dxa"/>
          </w:tblCellMar>
        </w:tblPrEx>
        <w:trPr>
          <w:trHeight w:val="340" w:hRule="atLeast"/>
        </w:trPr>
        <w:tc>
          <w:tcPr>
            <w:tcW w:w="870" w:type="dxa"/>
            <w:tcBorders>
              <w:top w:val="single" w:color="auto" w:sz="8" w:space="0"/>
              <w:left w:val="single" w:color="auto" w:sz="8" w:space="0"/>
              <w:bottom w:val="single" w:color="auto" w:sz="8" w:space="0"/>
              <w:right w:val="single" w:color="auto" w:sz="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5.3.3</w:t>
            </w:r>
          </w:p>
        </w:tc>
        <w:tc>
          <w:tcPr>
            <w:tcW w:w="3968" w:type="dxa"/>
            <w:tcBorders>
              <w:top w:val="single" w:color="auto" w:sz="8" w:space="0"/>
              <w:left w:val="single" w:color="auto" w:sz="8" w:space="0"/>
              <w:bottom w:val="single" w:color="auto" w:sz="8" w:space="0"/>
              <w:right w:val="single" w:color="BEBEBE" w:sz="18" w:space="0"/>
            </w:tcBorders>
            <w:vAlign w:val="center"/>
          </w:tcPr>
          <w:p>
            <w:pPr>
              <w:pStyle w:val="17"/>
              <w:spacing w:before="0" w:beforeAutospacing="0" w:after="0" w:afterAutospacing="0" w:line="260" w:lineRule="atLeast"/>
              <w:rPr>
                <w:color w:val="000000"/>
                <w:sz w:val="21"/>
                <w:szCs w:val="21"/>
              </w:rPr>
            </w:pPr>
            <w:r>
              <w:rPr>
                <w:rFonts w:hint="eastAsia"/>
                <w:color w:val="000000"/>
                <w:sz w:val="21"/>
                <w:szCs w:val="21"/>
              </w:rPr>
              <w:t>使用全外语授课的课程门数（不含外语类课程）</w:t>
            </w:r>
          </w:p>
        </w:tc>
        <w:tc>
          <w:tcPr>
            <w:tcW w:w="856" w:type="dxa"/>
            <w:tcBorders>
              <w:top w:val="single" w:color="auto" w:sz="8" w:space="0"/>
              <w:left w:val="single" w:color="BEBEBE" w:sz="18" w:space="0"/>
              <w:bottom w:val="single" w:color="auto" w:sz="8" w:space="0"/>
              <w:right w:val="single" w:color="BEBEBE" w:sz="18" w:space="0"/>
            </w:tcBorders>
            <w:shd w:val="clear" w:color="auto" w:fill="BEBEBE"/>
            <w:vAlign w:val="center"/>
          </w:tcPr>
          <w:p>
            <w:pPr>
              <w:pStyle w:val="17"/>
              <w:spacing w:before="0" w:beforeAutospacing="0" w:after="0" w:afterAutospacing="0" w:line="260" w:lineRule="atLeast"/>
              <w:rPr>
                <w:color w:val="000000"/>
                <w:sz w:val="21"/>
                <w:szCs w:val="21"/>
              </w:rPr>
            </w:pPr>
            <w:r>
              <w:rPr>
                <w:rFonts w:hint="eastAsia"/>
                <w:color w:val="000000"/>
                <w:sz w:val="21"/>
                <w:szCs w:val="21"/>
              </w:rPr>
              <w:t>自动生成</w:t>
            </w:r>
          </w:p>
        </w:tc>
        <w:tc>
          <w:tcPr>
            <w:tcW w:w="531" w:type="dxa"/>
            <w:tcBorders>
              <w:top w:val="single" w:color="auto" w:sz="8" w:space="0"/>
              <w:left w:val="single" w:color="BEBEBE" w:sz="18" w:space="0"/>
              <w:bottom w:val="single" w:color="auto" w:sz="8" w:space="0"/>
              <w:right w:val="single" w:color="auto" w:sz="8" w:space="0"/>
            </w:tcBorders>
            <w:vAlign w:val="center"/>
          </w:tcPr>
          <w:p>
            <w:pPr>
              <w:rPr>
                <w:color w:val="000000"/>
                <w:szCs w:val="21"/>
              </w:rPr>
            </w:pPr>
          </w:p>
        </w:tc>
        <w:tc>
          <w:tcPr>
            <w:tcW w:w="514"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31"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515"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Times New Roman" w:cs="Times New Roman"/>
                <w:sz w:val="20"/>
                <w:szCs w:val="20"/>
              </w:rPr>
            </w:pPr>
          </w:p>
        </w:tc>
        <w:tc>
          <w:tcPr>
            <w:tcW w:w="1462" w:type="dxa"/>
            <w:tcBorders>
              <w:top w:val="single" w:color="auto" w:sz="4" w:space="0"/>
              <w:left w:val="single" w:color="auto" w:sz="4" w:space="0"/>
              <w:bottom w:val="single" w:color="auto" w:sz="4" w:space="0"/>
              <w:right w:val="single" w:color="auto" w:sz="4" w:space="0"/>
            </w:tcBorders>
            <w:shd w:val="clear" w:color="auto" w:fill="FFFFFF"/>
            <w:vAlign w:val="top"/>
          </w:tcPr>
          <w:p>
            <w:pPr>
              <w:autoSpaceDE w:val="0"/>
              <w:autoSpaceDN w:val="0"/>
              <w:adjustRightInd w:val="0"/>
              <w:spacing w:line="281" w:lineRule="exact"/>
              <w:jc w:val="left"/>
            </w:pPr>
            <w:r>
              <w:rPr>
                <w:rFonts w:hint="eastAsia" w:ascii="宋体" w:hAnsi="宋体" w:eastAsia="宋体" w:cs="宋体"/>
                <w:color w:val="000000"/>
                <w:kern w:val="0"/>
                <w:sz w:val="20"/>
                <w:szCs w:val="20"/>
                <w:lang w:eastAsia="zh-CN"/>
              </w:rPr>
              <w:t>国际教育学院</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line="311" w:lineRule="atLeast"/>
        <w:jc w:val="both"/>
        <w:rPr>
          <w:color w:val="000000"/>
          <w:sz w:val="21"/>
          <w:szCs w:val="21"/>
        </w:rPr>
      </w:pPr>
      <w:r>
        <w:rPr>
          <w:rFonts w:hint="eastAsia"/>
          <w:color w:val="000000"/>
          <w:sz w:val="21"/>
          <w:szCs w:val="21"/>
        </w:rPr>
        <w:t>1.指标编号 5.3.1-5.3.3 的统计时间为 2017 年 1 月 1 日-2017 年 12 月 31 日。同一编号的课 程只统计一次。</w:t>
      </w:r>
    </w:p>
    <w:p>
      <w:pPr>
        <w:pStyle w:val="7"/>
        <w:spacing w:before="0" w:beforeAutospacing="0" w:after="0" w:afterAutospacing="0"/>
        <w:rPr>
          <w:color w:val="000000"/>
          <w:sz w:val="21"/>
          <w:szCs w:val="21"/>
        </w:rPr>
      </w:pPr>
    </w:p>
    <w:p>
      <w:pPr>
        <w:pStyle w:val="4"/>
        <w:spacing w:before="0" w:after="0" w:line="313" w:lineRule="atLeast"/>
        <w:rPr>
          <w:color w:val="000000"/>
          <w:sz w:val="21"/>
          <w:szCs w:val="21"/>
        </w:rPr>
      </w:pPr>
      <w:r>
        <w:rPr>
          <w:rFonts w:hint="eastAsia"/>
          <w:color w:val="000000"/>
          <w:sz w:val="21"/>
          <w:szCs w:val="21"/>
        </w:rPr>
        <w:t>指标解释 1.课程：</w:t>
      </w:r>
      <w:r>
        <w:rPr>
          <w:rStyle w:val="19"/>
          <w:rFonts w:hint="eastAsia"/>
          <w:b w:val="0"/>
          <w:bCs w:val="0"/>
          <w:color w:val="000000"/>
          <w:sz w:val="21"/>
          <w:szCs w:val="21"/>
        </w:rPr>
        <w:t>指当(学)年学校教学计划中设置的科目。</w:t>
      </w:r>
    </w:p>
    <w:p>
      <w:pPr>
        <w:pStyle w:val="4"/>
        <w:spacing w:before="0" w:after="0" w:line="311" w:lineRule="atLeast"/>
        <w:rPr>
          <w:color w:val="000000"/>
          <w:sz w:val="21"/>
          <w:szCs w:val="21"/>
        </w:rPr>
      </w:pPr>
      <w:r>
        <w:rPr>
          <w:rFonts w:hint="eastAsia"/>
          <w:color w:val="000000"/>
          <w:sz w:val="21"/>
          <w:szCs w:val="21"/>
        </w:rPr>
        <w:t>2.外语类课程：</w:t>
      </w:r>
      <w:r>
        <w:rPr>
          <w:rStyle w:val="19"/>
          <w:rFonts w:hint="eastAsia"/>
          <w:b w:val="0"/>
          <w:bCs w:val="0"/>
          <w:color w:val="000000"/>
          <w:sz w:val="21"/>
          <w:szCs w:val="21"/>
        </w:rPr>
        <w:t>指外语类专业教学计划中设置的科目以及学校开设的公共外语课程、专业外语 课程等，例如英语专业设置的商务英语课程。</w:t>
      </w:r>
    </w:p>
    <w:p>
      <w:pPr>
        <w:pStyle w:val="4"/>
        <w:spacing w:before="0" w:after="0" w:line="357" w:lineRule="atLeast"/>
        <w:rPr>
          <w:rStyle w:val="19"/>
          <w:rFonts w:hint="eastAsia"/>
          <w:b w:val="0"/>
          <w:bCs w:val="0"/>
          <w:color w:val="000000"/>
          <w:sz w:val="21"/>
          <w:szCs w:val="21"/>
        </w:rPr>
      </w:pPr>
      <w:r>
        <w:rPr>
          <w:rFonts w:hint="eastAsia"/>
          <w:color w:val="000000"/>
          <w:sz w:val="21"/>
          <w:szCs w:val="21"/>
        </w:rPr>
        <w:t>3. 全外语授课课程（不含外语类）：</w:t>
      </w:r>
      <w:r>
        <w:rPr>
          <w:rStyle w:val="19"/>
          <w:rFonts w:hint="eastAsia"/>
          <w:b w:val="0"/>
          <w:bCs w:val="0"/>
          <w:color w:val="000000"/>
          <w:sz w:val="21"/>
          <w:szCs w:val="21"/>
        </w:rPr>
        <w:t>指不包含外语类专业教学计划中设置的科目以及学校开设 的公共外语课程、专业外语课程外使用全外语授课的课程，例如全外语授课国际法、中国当代 外交史等课程。</w:t>
      </w:r>
    </w:p>
    <w:p>
      <w:pPr>
        <w:rPr>
          <w:rStyle w:val="19"/>
          <w:rFonts w:hint="eastAsia"/>
          <w:b w:val="0"/>
          <w:bCs w:val="0"/>
          <w:color w:val="000000"/>
          <w:sz w:val="21"/>
          <w:szCs w:val="21"/>
        </w:rPr>
      </w:pPr>
    </w:p>
    <w:p>
      <w:pPr>
        <w:rPr>
          <w:rStyle w:val="19"/>
          <w:rFonts w:hint="eastAsia"/>
          <w:b w:val="0"/>
          <w:bCs w:val="0"/>
          <w:color w:val="000000"/>
          <w:sz w:val="21"/>
          <w:szCs w:val="21"/>
        </w:rPr>
      </w:pPr>
    </w:p>
    <w:p>
      <w:pPr>
        <w:rPr>
          <w:rStyle w:val="19"/>
          <w:rFonts w:hint="eastAsia"/>
          <w:b w:val="0"/>
          <w:bCs w:val="0"/>
          <w:color w:val="000000"/>
          <w:sz w:val="21"/>
          <w:szCs w:val="21"/>
        </w:rPr>
      </w:pPr>
    </w:p>
    <w:p>
      <w:pPr>
        <w:rPr>
          <w:rStyle w:val="19"/>
          <w:rFonts w:hint="eastAsia"/>
          <w:b w:val="0"/>
          <w:bCs w:val="0"/>
          <w:color w:val="000000"/>
          <w:sz w:val="21"/>
          <w:szCs w:val="21"/>
        </w:rPr>
      </w:pPr>
    </w:p>
    <w:p>
      <w:pPr>
        <w:rPr>
          <w:rStyle w:val="19"/>
          <w:rFonts w:hint="eastAsia"/>
          <w:b w:val="0"/>
          <w:bCs w:val="0"/>
          <w:color w:val="000000"/>
          <w:sz w:val="21"/>
          <w:szCs w:val="21"/>
        </w:rPr>
      </w:pPr>
    </w:p>
    <w:p>
      <w:pPr>
        <w:pStyle w:val="3"/>
        <w:spacing w:before="0" w:beforeAutospacing="0" w:after="0" w:afterAutospacing="0"/>
        <w:rPr>
          <w:color w:val="000000"/>
          <w:sz w:val="21"/>
          <w:szCs w:val="21"/>
        </w:rPr>
      </w:pPr>
      <w:r>
        <w:rPr>
          <w:rFonts w:hint="eastAsia"/>
          <w:color w:val="000000"/>
          <w:sz w:val="28"/>
          <w:szCs w:val="28"/>
        </w:rPr>
        <w:t>六、涉外办学</w:t>
      </w:r>
    </w:p>
    <w:p>
      <w:pPr>
        <w:pStyle w:val="2"/>
        <w:spacing w:before="0" w:beforeAutospacing="0" w:after="0" w:afterAutospacing="0"/>
        <w:rPr>
          <w:rFonts w:hint="eastAsia" w:ascii="仿宋" w:hAnsi="仿宋" w:eastAsia="仿宋" w:cs="仿宋"/>
          <w:color w:val="000000"/>
          <w:sz w:val="32"/>
          <w:szCs w:val="32"/>
          <w:highlight w:val="yellow"/>
        </w:rPr>
      </w:pPr>
      <w:r>
        <w:rPr>
          <w:rFonts w:hint="eastAsia"/>
          <w:color w:val="000000"/>
          <w:sz w:val="32"/>
          <w:szCs w:val="32"/>
        </w:rPr>
        <w:t>表 6.1 中外合作办学</w:t>
      </w:r>
      <w:r>
        <w:rPr>
          <w:rFonts w:hint="eastAsia" w:ascii="仿宋" w:hAnsi="仿宋" w:eastAsia="仿宋" w:cs="仿宋"/>
          <w:color w:val="000000"/>
          <w:sz w:val="32"/>
          <w:szCs w:val="32"/>
          <w:highlight w:val="yellow"/>
          <w:lang w:eastAsia="zh-CN"/>
        </w:rPr>
        <w:t>（负责部门：国际教育学院）</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0"/>
        <w:gridCol w:w="660"/>
        <w:gridCol w:w="705"/>
        <w:gridCol w:w="675"/>
        <w:gridCol w:w="782"/>
        <w:gridCol w:w="98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4"/>
              <w:spacing w:before="0" w:after="0" w:line="200" w:lineRule="atLeast"/>
              <w:rPr>
                <w:color w:val="000000"/>
                <w:sz w:val="21"/>
                <w:szCs w:val="21"/>
              </w:rPr>
            </w:pPr>
            <w:r>
              <w:rPr>
                <w:rFonts w:hint="eastAsia"/>
                <w:color w:val="000000"/>
                <w:sz w:val="21"/>
                <w:szCs w:val="21"/>
              </w:rPr>
              <w:t>指标</w:t>
            </w:r>
          </w:p>
          <w:p>
            <w:pPr>
              <w:pStyle w:val="7"/>
              <w:spacing w:before="0" w:beforeAutospacing="0" w:after="0" w:afterAutospacing="0"/>
              <w:rPr>
                <w:color w:val="000000"/>
                <w:sz w:val="21"/>
                <w:szCs w:val="21"/>
              </w:rPr>
            </w:pPr>
            <w:r>
              <w:rPr>
                <w:rFonts w:hint="eastAsia"/>
                <w:b/>
                <w:bCs/>
                <w:color w:val="000000"/>
                <w:position w:val="-14"/>
                <w:sz w:val="21"/>
                <w:szCs w:val="21"/>
              </w:rPr>
              <w:t>编号</w:t>
            </w:r>
          </w:p>
        </w:tc>
        <w:tc>
          <w:tcPr>
            <w:tcW w:w="2310" w:type="dxa"/>
          </w:tcPr>
          <w:p>
            <w:pPr>
              <w:pStyle w:val="7"/>
              <w:spacing w:before="0" w:beforeAutospacing="0" w:after="0" w:afterAutospacing="0"/>
              <w:rPr>
                <w:color w:val="000000"/>
                <w:sz w:val="21"/>
                <w:szCs w:val="21"/>
              </w:rPr>
            </w:pPr>
            <w:r>
              <w:rPr>
                <w:rStyle w:val="22"/>
                <w:rFonts w:hint="eastAsia"/>
                <w:b/>
                <w:bCs/>
                <w:color w:val="000000"/>
                <w:position w:val="-14"/>
                <w:sz w:val="21"/>
                <w:szCs w:val="21"/>
              </w:rPr>
              <w:t>指标名称</w:t>
            </w:r>
          </w:p>
        </w:tc>
        <w:tc>
          <w:tcPr>
            <w:tcW w:w="660" w:type="dxa"/>
          </w:tcPr>
          <w:p>
            <w:pPr>
              <w:pStyle w:val="7"/>
              <w:spacing w:before="0" w:beforeAutospacing="0" w:after="0" w:afterAutospacing="0"/>
              <w:rPr>
                <w:color w:val="000000"/>
                <w:sz w:val="21"/>
                <w:szCs w:val="21"/>
              </w:rPr>
            </w:pPr>
            <w:r>
              <w:rPr>
                <w:rStyle w:val="22"/>
                <w:rFonts w:hint="eastAsia"/>
                <w:b/>
                <w:bCs/>
                <w:color w:val="000000"/>
                <w:position w:val="-14"/>
                <w:sz w:val="21"/>
                <w:szCs w:val="21"/>
              </w:rPr>
              <w:t>合计</w:t>
            </w:r>
          </w:p>
        </w:tc>
        <w:tc>
          <w:tcPr>
            <w:tcW w:w="705" w:type="dxa"/>
          </w:tcPr>
          <w:p>
            <w:pPr>
              <w:pStyle w:val="7"/>
              <w:spacing w:before="0" w:beforeAutospacing="0" w:after="0" w:afterAutospacing="0"/>
              <w:rPr>
                <w:color w:val="000000"/>
                <w:sz w:val="21"/>
                <w:szCs w:val="21"/>
              </w:rPr>
            </w:pPr>
            <w:r>
              <w:rPr>
                <w:rStyle w:val="22"/>
                <w:rFonts w:hint="eastAsia"/>
                <w:b/>
                <w:bCs/>
                <w:color w:val="000000"/>
                <w:position w:val="-14"/>
                <w:sz w:val="21"/>
                <w:szCs w:val="21"/>
              </w:rPr>
              <w:t>专科</w:t>
            </w:r>
          </w:p>
        </w:tc>
        <w:tc>
          <w:tcPr>
            <w:tcW w:w="675" w:type="dxa"/>
          </w:tcPr>
          <w:p>
            <w:pPr>
              <w:pStyle w:val="7"/>
              <w:spacing w:before="0" w:beforeAutospacing="0" w:after="0" w:afterAutospacing="0"/>
              <w:rPr>
                <w:color w:val="000000"/>
                <w:sz w:val="21"/>
                <w:szCs w:val="21"/>
              </w:rPr>
            </w:pPr>
            <w:r>
              <w:rPr>
                <w:rStyle w:val="22"/>
                <w:rFonts w:hint="eastAsia"/>
                <w:b/>
                <w:bCs/>
                <w:color w:val="000000"/>
                <w:position w:val="-14"/>
                <w:sz w:val="21"/>
                <w:szCs w:val="21"/>
              </w:rPr>
              <w:t>本科</w:t>
            </w:r>
          </w:p>
        </w:tc>
        <w:tc>
          <w:tcPr>
            <w:tcW w:w="782" w:type="dxa"/>
          </w:tcPr>
          <w:p>
            <w:pPr>
              <w:pStyle w:val="7"/>
              <w:spacing w:before="0" w:beforeAutospacing="0" w:after="0" w:afterAutospacing="0"/>
              <w:rPr>
                <w:color w:val="000000"/>
                <w:sz w:val="21"/>
                <w:szCs w:val="21"/>
              </w:rPr>
            </w:pPr>
            <w:r>
              <w:rPr>
                <w:rStyle w:val="22"/>
                <w:rFonts w:hint="eastAsia"/>
                <w:b/>
                <w:bCs/>
                <w:color w:val="000000"/>
                <w:position w:val="-14"/>
                <w:sz w:val="21"/>
                <w:szCs w:val="21"/>
              </w:rPr>
              <w:t>硕士</w:t>
            </w:r>
          </w:p>
        </w:tc>
        <w:tc>
          <w:tcPr>
            <w:tcW w:w="986" w:type="dxa"/>
          </w:tcPr>
          <w:p>
            <w:pPr>
              <w:pStyle w:val="7"/>
              <w:spacing w:before="0" w:beforeAutospacing="0" w:after="0" w:afterAutospacing="0"/>
              <w:rPr>
                <w:color w:val="000000"/>
                <w:sz w:val="21"/>
                <w:szCs w:val="21"/>
              </w:rPr>
            </w:pPr>
            <w:r>
              <w:rPr>
                <w:rStyle w:val="22"/>
                <w:rFonts w:hint="eastAsia"/>
                <w:b/>
                <w:bCs/>
                <w:color w:val="000000"/>
                <w:position w:val="-14"/>
                <w:sz w:val="21"/>
                <w:szCs w:val="21"/>
              </w:rPr>
              <w:t>博士</w:t>
            </w:r>
          </w:p>
        </w:tc>
        <w:tc>
          <w:tcPr>
            <w:tcW w:w="1623" w:type="dxa"/>
          </w:tcPr>
          <w:p>
            <w:pPr>
              <w:pStyle w:val="23"/>
              <w:spacing w:before="0" w:beforeAutospacing="0" w:after="0" w:afterAutospacing="0" w:line="340" w:lineRule="atLeast"/>
              <w:ind w:firstLine="40"/>
              <w:rPr>
                <w:b/>
                <w:bCs/>
                <w:color w:val="000000"/>
                <w:position w:val="-14"/>
                <w:sz w:val="21"/>
                <w:szCs w:val="21"/>
              </w:rPr>
            </w:pPr>
            <w:r>
              <w:rPr>
                <w:rStyle w:val="22"/>
                <w:rFonts w:hint="eastAsia"/>
                <w:b/>
                <w:bCs/>
                <w:color w:val="000000"/>
                <w:position w:val="-14"/>
                <w:sz w:val="21"/>
                <w:szCs w:val="21"/>
              </w:rPr>
              <w:t>非学历</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14"/>
                <w:sz w:val="21"/>
                <w:szCs w:val="21"/>
              </w:rPr>
              <w:t>6.1.1</w:t>
            </w:r>
            <w:r>
              <w:rPr>
                <w:rStyle w:val="20"/>
                <w:rFonts w:hint="eastAsia"/>
                <w:color w:val="000000"/>
                <w:position w:val="-14"/>
                <w:sz w:val="21"/>
                <w:szCs w:val="21"/>
              </w:rPr>
              <w:t> </w:t>
            </w:r>
          </w:p>
        </w:tc>
        <w:tc>
          <w:tcPr>
            <w:tcW w:w="2310" w:type="dxa"/>
          </w:tcPr>
          <w:p>
            <w:pPr>
              <w:pStyle w:val="24"/>
              <w:spacing w:before="0" w:beforeAutospacing="0" w:after="0" w:afterAutospacing="0" w:line="139" w:lineRule="atLeast"/>
              <w:ind w:hanging="620"/>
              <w:rPr>
                <w:color w:val="000000"/>
                <w:sz w:val="21"/>
                <w:szCs w:val="21"/>
              </w:rPr>
            </w:pPr>
            <w:r>
              <w:rPr>
                <w:rStyle w:val="19"/>
                <w:rFonts w:hint="eastAsia"/>
                <w:color w:val="000000"/>
                <w:position w:val="-14"/>
                <w:sz w:val="21"/>
                <w:szCs w:val="21"/>
              </w:rPr>
              <w:t>经教育部审批的中外合作办学机构数（不 计具有独立法人资格者）</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6.1.2</w:t>
            </w:r>
            <w:r>
              <w:rPr>
                <w:rStyle w:val="20"/>
                <w:rFonts w:hint="eastAsia"/>
                <w:color w:val="000000"/>
                <w:position w:val="-2"/>
                <w:sz w:val="21"/>
                <w:szCs w:val="21"/>
              </w:rPr>
              <w:t> </w:t>
            </w:r>
          </w:p>
        </w:tc>
        <w:tc>
          <w:tcPr>
            <w:tcW w:w="2310" w:type="dxa"/>
          </w:tcPr>
          <w:p>
            <w:pPr>
              <w:pStyle w:val="25"/>
              <w:spacing w:before="0" w:beforeAutospacing="0" w:after="0" w:afterAutospacing="0"/>
              <w:rPr>
                <w:color w:val="000000"/>
                <w:sz w:val="21"/>
                <w:szCs w:val="21"/>
              </w:rPr>
            </w:pPr>
            <w:r>
              <w:rPr>
                <w:rStyle w:val="19"/>
                <w:rFonts w:hint="eastAsia"/>
                <w:color w:val="000000"/>
                <w:position w:val="-2"/>
                <w:sz w:val="21"/>
                <w:szCs w:val="21"/>
              </w:rPr>
              <w:t>在中外合作办学机构中就读学生人数</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6.1.3</w:t>
            </w:r>
            <w:r>
              <w:rPr>
                <w:rStyle w:val="20"/>
                <w:rFonts w:hint="eastAsia"/>
                <w:color w:val="000000"/>
                <w:position w:val="-2"/>
                <w:sz w:val="21"/>
                <w:szCs w:val="21"/>
              </w:rPr>
              <w:t> </w:t>
            </w:r>
          </w:p>
        </w:tc>
        <w:tc>
          <w:tcPr>
            <w:tcW w:w="2310" w:type="dxa"/>
          </w:tcPr>
          <w:p>
            <w:pPr>
              <w:pStyle w:val="7"/>
              <w:spacing w:before="0" w:beforeAutospacing="0" w:after="0" w:afterAutospacing="0"/>
              <w:rPr>
                <w:color w:val="000000"/>
                <w:sz w:val="21"/>
                <w:szCs w:val="21"/>
              </w:rPr>
            </w:pPr>
            <w:r>
              <w:rPr>
                <w:rStyle w:val="19"/>
                <w:rFonts w:hint="eastAsia"/>
                <w:color w:val="000000"/>
                <w:position w:val="-2"/>
                <w:sz w:val="21"/>
                <w:szCs w:val="21"/>
              </w:rPr>
              <w:t>中外合作办学机构的中方教师比例</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6.1.4</w:t>
            </w:r>
          </w:p>
        </w:tc>
        <w:tc>
          <w:tcPr>
            <w:tcW w:w="2310" w:type="dxa"/>
          </w:tcPr>
          <w:p>
            <w:pPr>
              <w:pStyle w:val="7"/>
              <w:spacing w:before="0" w:beforeAutospacing="0" w:after="0" w:afterAutospacing="0"/>
              <w:rPr>
                <w:color w:val="000000"/>
                <w:sz w:val="21"/>
                <w:szCs w:val="21"/>
              </w:rPr>
            </w:pPr>
            <w:r>
              <w:rPr>
                <w:rStyle w:val="19"/>
                <w:rFonts w:hint="eastAsia"/>
                <w:color w:val="000000"/>
                <w:position w:val="-2"/>
                <w:sz w:val="21"/>
                <w:szCs w:val="21"/>
              </w:rPr>
              <w:t>中外合作办学机构的外方教师比例</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sz w:val="21"/>
                <w:szCs w:val="21"/>
              </w:rPr>
              <w:t>6.1.5</w:t>
            </w:r>
          </w:p>
        </w:tc>
        <w:tc>
          <w:tcPr>
            <w:tcW w:w="2310" w:type="dxa"/>
          </w:tcPr>
          <w:p>
            <w:pPr>
              <w:pStyle w:val="7"/>
              <w:spacing w:before="0" w:beforeAutospacing="0" w:after="0" w:afterAutospacing="0"/>
              <w:rPr>
                <w:color w:val="000000"/>
                <w:sz w:val="21"/>
                <w:szCs w:val="21"/>
              </w:rPr>
            </w:pPr>
            <w:r>
              <w:rPr>
                <w:rFonts w:hint="eastAsia"/>
                <w:color w:val="000000"/>
                <w:sz w:val="21"/>
                <w:szCs w:val="21"/>
              </w:rPr>
              <w:t>经教育部审批的中外合作办学项目数</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6.1.6</w:t>
            </w:r>
          </w:p>
        </w:tc>
        <w:tc>
          <w:tcPr>
            <w:tcW w:w="2310" w:type="dxa"/>
          </w:tcPr>
          <w:p>
            <w:pPr>
              <w:pStyle w:val="7"/>
              <w:spacing w:before="0" w:beforeAutospacing="0" w:after="0" w:afterAutospacing="0"/>
              <w:rPr>
                <w:color w:val="000000"/>
                <w:sz w:val="21"/>
                <w:szCs w:val="21"/>
              </w:rPr>
            </w:pPr>
            <w:r>
              <w:rPr>
                <w:rStyle w:val="19"/>
                <w:rFonts w:hint="eastAsia"/>
                <w:color w:val="000000"/>
                <w:position w:val="-2"/>
                <w:sz w:val="21"/>
                <w:szCs w:val="21"/>
              </w:rPr>
              <w:t>在中外合作办学项目中就读学生人数</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6.1.7</w:t>
            </w:r>
            <w:r>
              <w:rPr>
                <w:rStyle w:val="20"/>
                <w:rFonts w:hint="eastAsia"/>
                <w:color w:val="000000"/>
                <w:position w:val="-2"/>
                <w:sz w:val="21"/>
                <w:szCs w:val="21"/>
              </w:rPr>
              <w:t> </w:t>
            </w:r>
          </w:p>
        </w:tc>
        <w:tc>
          <w:tcPr>
            <w:tcW w:w="2310" w:type="dxa"/>
          </w:tcPr>
          <w:p>
            <w:pPr>
              <w:pStyle w:val="25"/>
              <w:spacing w:before="0" w:beforeAutospacing="0" w:after="0" w:afterAutospacing="0"/>
              <w:rPr>
                <w:color w:val="000000"/>
                <w:sz w:val="21"/>
                <w:szCs w:val="21"/>
              </w:rPr>
            </w:pPr>
            <w:r>
              <w:rPr>
                <w:rStyle w:val="19"/>
                <w:rFonts w:hint="eastAsia"/>
                <w:color w:val="000000"/>
                <w:position w:val="-2"/>
                <w:sz w:val="21"/>
                <w:szCs w:val="21"/>
              </w:rPr>
              <w:t>中外合作办学项目的中方教师比例</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2"/>
                <w:sz w:val="21"/>
                <w:szCs w:val="21"/>
              </w:rPr>
              <w:t>6.1.8</w:t>
            </w:r>
            <w:r>
              <w:rPr>
                <w:rStyle w:val="20"/>
                <w:rFonts w:hint="eastAsia"/>
                <w:color w:val="000000"/>
                <w:position w:val="-2"/>
                <w:sz w:val="21"/>
                <w:szCs w:val="21"/>
              </w:rPr>
              <w:t> </w:t>
            </w:r>
          </w:p>
        </w:tc>
        <w:tc>
          <w:tcPr>
            <w:tcW w:w="2310" w:type="dxa"/>
          </w:tcPr>
          <w:p>
            <w:pPr>
              <w:pStyle w:val="7"/>
              <w:spacing w:before="0" w:beforeAutospacing="0" w:after="0" w:afterAutospacing="0"/>
              <w:rPr>
                <w:color w:val="000000"/>
                <w:sz w:val="21"/>
                <w:szCs w:val="21"/>
              </w:rPr>
            </w:pPr>
            <w:r>
              <w:rPr>
                <w:rStyle w:val="19"/>
                <w:rFonts w:hint="eastAsia"/>
                <w:color w:val="000000"/>
                <w:position w:val="-2"/>
                <w:sz w:val="21"/>
                <w:szCs w:val="21"/>
              </w:rPr>
              <w:t>中外合作办学项目的外方教师比例</w:t>
            </w:r>
          </w:p>
        </w:tc>
        <w:tc>
          <w:tcPr>
            <w:tcW w:w="660" w:type="dxa"/>
          </w:tcPr>
          <w:p>
            <w:pPr>
              <w:pStyle w:val="7"/>
              <w:spacing w:before="0" w:beforeAutospacing="0" w:after="0" w:afterAutospacing="0"/>
              <w:rPr>
                <w:color w:val="000000"/>
                <w:sz w:val="21"/>
                <w:szCs w:val="21"/>
              </w:rPr>
            </w:pPr>
          </w:p>
        </w:tc>
        <w:tc>
          <w:tcPr>
            <w:tcW w:w="705" w:type="dxa"/>
          </w:tcPr>
          <w:p>
            <w:pPr>
              <w:pStyle w:val="7"/>
              <w:spacing w:before="0" w:beforeAutospacing="0" w:after="0" w:afterAutospacing="0"/>
              <w:rPr>
                <w:color w:val="000000"/>
                <w:sz w:val="21"/>
                <w:szCs w:val="21"/>
              </w:rPr>
            </w:pPr>
          </w:p>
        </w:tc>
        <w:tc>
          <w:tcPr>
            <w:tcW w:w="675" w:type="dxa"/>
          </w:tcPr>
          <w:p>
            <w:pPr>
              <w:pStyle w:val="7"/>
              <w:spacing w:before="0" w:beforeAutospacing="0" w:after="0" w:afterAutospacing="0"/>
              <w:rPr>
                <w:color w:val="000000"/>
                <w:sz w:val="21"/>
                <w:szCs w:val="21"/>
              </w:rPr>
            </w:pPr>
          </w:p>
        </w:tc>
        <w:tc>
          <w:tcPr>
            <w:tcW w:w="782" w:type="dxa"/>
          </w:tcPr>
          <w:p>
            <w:pPr>
              <w:pStyle w:val="7"/>
              <w:spacing w:before="0" w:beforeAutospacing="0" w:after="0" w:afterAutospacing="0"/>
              <w:rPr>
                <w:color w:val="000000"/>
                <w:sz w:val="21"/>
                <w:szCs w:val="21"/>
              </w:rPr>
            </w:pPr>
          </w:p>
        </w:tc>
        <w:tc>
          <w:tcPr>
            <w:tcW w:w="986" w:type="dxa"/>
          </w:tcPr>
          <w:p>
            <w:pPr>
              <w:pStyle w:val="7"/>
              <w:spacing w:before="0" w:beforeAutospacing="0" w:after="0" w:afterAutospacing="0"/>
              <w:rPr>
                <w:color w:val="000000"/>
                <w:sz w:val="21"/>
                <w:szCs w:val="21"/>
              </w:rPr>
            </w:pPr>
          </w:p>
        </w:tc>
        <w:tc>
          <w:tcPr>
            <w:tcW w:w="1623"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sz w:val="21"/>
                <w:szCs w:val="21"/>
              </w:rPr>
              <w:t>指标编号</w:t>
            </w:r>
          </w:p>
        </w:tc>
        <w:tc>
          <w:tcPr>
            <w:tcW w:w="2310" w:type="dxa"/>
          </w:tcPr>
          <w:p>
            <w:pPr>
              <w:pStyle w:val="7"/>
              <w:spacing w:before="0" w:beforeAutospacing="0" w:after="0" w:afterAutospacing="0"/>
              <w:rPr>
                <w:color w:val="000000"/>
                <w:sz w:val="21"/>
                <w:szCs w:val="21"/>
              </w:rPr>
            </w:pPr>
            <w:r>
              <w:rPr>
                <w:rFonts w:hint="eastAsia"/>
                <w:color w:val="000000"/>
                <w:sz w:val="21"/>
                <w:szCs w:val="21"/>
              </w:rPr>
              <w:t>指标名称</w:t>
            </w:r>
          </w:p>
        </w:tc>
        <w:tc>
          <w:tcPr>
            <w:tcW w:w="2040" w:type="dxa"/>
            <w:gridSpan w:val="3"/>
          </w:tcPr>
          <w:p>
            <w:pPr>
              <w:pStyle w:val="7"/>
              <w:spacing w:before="0" w:beforeAutospacing="0" w:after="0" w:afterAutospacing="0"/>
              <w:rPr>
                <w:color w:val="000000"/>
                <w:sz w:val="21"/>
                <w:szCs w:val="21"/>
              </w:rPr>
            </w:pPr>
            <w:r>
              <w:rPr>
                <w:rFonts w:hint="eastAsia"/>
                <w:color w:val="000000"/>
                <w:sz w:val="21"/>
                <w:szCs w:val="21"/>
              </w:rPr>
              <w:t>选是与否</w:t>
            </w:r>
          </w:p>
        </w:tc>
        <w:tc>
          <w:tcPr>
            <w:tcW w:w="3391" w:type="dxa"/>
            <w:gridSpan w:val="3"/>
          </w:tcPr>
          <w:p>
            <w:pPr>
              <w:pStyle w:val="7"/>
              <w:spacing w:before="0" w:beforeAutospacing="0" w:after="0" w:afterAutospacing="0"/>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781" w:type="dxa"/>
          </w:tcPr>
          <w:p>
            <w:pPr>
              <w:pStyle w:val="7"/>
              <w:spacing w:before="0" w:beforeAutospacing="0" w:after="0" w:afterAutospacing="0"/>
              <w:rPr>
                <w:color w:val="000000"/>
                <w:sz w:val="21"/>
                <w:szCs w:val="21"/>
              </w:rPr>
            </w:pPr>
            <w:r>
              <w:rPr>
                <w:rFonts w:hint="eastAsia"/>
                <w:color w:val="000000"/>
                <w:position w:val="-14"/>
                <w:sz w:val="21"/>
                <w:szCs w:val="21"/>
              </w:rPr>
              <w:t>6.1.9</w:t>
            </w:r>
          </w:p>
        </w:tc>
        <w:tc>
          <w:tcPr>
            <w:tcW w:w="2310" w:type="dxa"/>
          </w:tcPr>
          <w:p>
            <w:pPr>
              <w:pStyle w:val="7"/>
              <w:spacing w:before="0" w:beforeAutospacing="0" w:after="0" w:afterAutospacing="0"/>
              <w:rPr>
                <w:color w:val="000000"/>
                <w:sz w:val="21"/>
                <w:szCs w:val="21"/>
              </w:rPr>
            </w:pPr>
            <w:r>
              <w:rPr>
                <w:rStyle w:val="19"/>
                <w:rFonts w:hint="eastAsia"/>
                <w:color w:val="000000"/>
                <w:position w:val="-14"/>
                <w:sz w:val="21"/>
                <w:szCs w:val="21"/>
              </w:rPr>
              <w:t>中外合作办学的机构或项目是否以提升质 量为目标，引进国外优质资源</w:t>
            </w: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jc w:val="right"/>
              <w:rPr>
                <w:color w:val="000000"/>
                <w:sz w:val="21"/>
                <w:szCs w:val="21"/>
              </w:rPr>
            </w:pPr>
            <w:r>
              <w:rPr>
                <w:rFonts w:hint="eastAsia"/>
                <w:color w:val="000000"/>
                <w:sz w:val="21"/>
                <w:szCs w:val="21"/>
              </w:rPr>
              <w:t>如选择“是”，请提供</w:t>
            </w:r>
          </w:p>
          <w:p>
            <w:pPr>
              <w:pStyle w:val="24"/>
              <w:spacing w:before="0" w:beforeAutospacing="0" w:after="0" w:afterAutospacing="0" w:line="137" w:lineRule="atLeast"/>
              <w:ind w:hanging="1160"/>
              <w:rPr>
                <w:color w:val="000000"/>
                <w:position w:val="-14"/>
                <w:sz w:val="21"/>
                <w:szCs w:val="21"/>
              </w:rPr>
            </w:pPr>
            <w:r>
              <w:rPr>
                <w:rStyle w:val="20"/>
                <w:rFonts w:hint="eastAsia"/>
                <w:color w:val="000000"/>
                <w:position w:val="-14"/>
                <w:sz w:val="21"/>
                <w:szCs w:val="21"/>
              </w:rPr>
              <w:t> </w:t>
            </w:r>
          </w:p>
          <w:p>
            <w:pPr>
              <w:pStyle w:val="7"/>
              <w:spacing w:before="0" w:beforeAutospacing="0" w:after="0" w:afterAutospacing="0" w:line="280" w:lineRule="atLeast"/>
              <w:ind w:firstLine="1050" w:firstLineChars="500"/>
              <w:rPr>
                <w:color w:val="000000"/>
                <w:sz w:val="21"/>
                <w:szCs w:val="21"/>
              </w:rPr>
            </w:pPr>
            <w:r>
              <w:rPr>
                <w:rFonts w:hint="eastAsia"/>
                <w:color w:val="000000"/>
                <w:sz w:val="21"/>
                <w:szCs w:val="21"/>
              </w:rPr>
              <w:t>证明材料</w:t>
            </w:r>
          </w:p>
          <w:p>
            <w:pPr>
              <w:pStyle w:val="7"/>
              <w:spacing w:before="0" w:beforeAutospacing="0" w:after="0" w:afterAutospacing="0" w:line="280" w:lineRule="atLeast"/>
              <w:jc w:val="center"/>
              <w:rPr>
                <w:color w:val="000000"/>
                <w:sz w:val="21"/>
                <w:szCs w:val="21"/>
              </w:rPr>
            </w:pPr>
            <w:r>
              <w:rPr>
                <w:rFonts w:hint="eastAsia"/>
                <w:color w:val="000000"/>
                <w:sz w:val="21"/>
                <w:szCs w:val="21"/>
              </w:rPr>
              <w:t>（Word 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14"/>
                <w:sz w:val="21"/>
                <w:szCs w:val="21"/>
              </w:rPr>
              <w:t>6.1.10</w:t>
            </w:r>
          </w:p>
        </w:tc>
        <w:tc>
          <w:tcPr>
            <w:tcW w:w="2310" w:type="dxa"/>
          </w:tcPr>
          <w:p>
            <w:pPr>
              <w:pStyle w:val="24"/>
              <w:spacing w:before="0" w:beforeAutospacing="0" w:after="0" w:afterAutospacing="0" w:line="137" w:lineRule="atLeast"/>
              <w:ind w:hanging="900"/>
              <w:rPr>
                <w:color w:val="000000"/>
                <w:sz w:val="21"/>
                <w:szCs w:val="21"/>
              </w:rPr>
            </w:pPr>
            <w:r>
              <w:rPr>
                <w:rStyle w:val="20"/>
                <w:rFonts w:hint="eastAsia"/>
                <w:color w:val="000000"/>
                <w:position w:val="-14"/>
                <w:sz w:val="21"/>
                <w:szCs w:val="21"/>
              </w:rPr>
              <w:t> </w:t>
            </w:r>
            <w:r>
              <w:rPr>
                <w:rStyle w:val="19"/>
                <w:rFonts w:hint="eastAsia"/>
                <w:color w:val="000000"/>
                <w:position w:val="-14"/>
                <w:sz w:val="21"/>
                <w:szCs w:val="21"/>
              </w:rPr>
              <w:t>是否重点围绕国家急需的自然科学与工程 科学类专业，全面提升合作办学质量</w:t>
            </w: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line="280" w:lineRule="atLeast"/>
              <w:jc w:val="center"/>
              <w:rPr>
                <w:color w:val="000000"/>
                <w:sz w:val="21"/>
                <w:szCs w:val="21"/>
              </w:rPr>
            </w:pPr>
            <w:r>
              <w:rPr>
                <w:rFonts w:hint="eastAsia"/>
                <w:color w:val="000000"/>
                <w:sz w:val="21"/>
                <w:szCs w:val="21"/>
              </w:rPr>
              <w:t>如选择“是”，请提供 证明材料</w:t>
            </w:r>
          </w:p>
          <w:p>
            <w:pPr>
              <w:pStyle w:val="7"/>
              <w:spacing w:before="0" w:beforeAutospacing="0" w:after="0" w:afterAutospacing="0" w:line="240" w:lineRule="atLeast"/>
              <w:jc w:val="center"/>
              <w:rPr>
                <w:color w:val="000000"/>
                <w:sz w:val="21"/>
                <w:szCs w:val="21"/>
              </w:rPr>
            </w:pPr>
            <w:r>
              <w:rPr>
                <w:rFonts w:hint="eastAsia"/>
                <w:color w:val="000000"/>
                <w:sz w:val="21"/>
                <w:szCs w:val="21"/>
              </w:rPr>
              <w:t>（Word 文本）</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rPr>
                <w:color w:val="000000"/>
                <w:sz w:val="21"/>
                <w:szCs w:val="21"/>
              </w:rPr>
            </w:pPr>
            <w:r>
              <w:rPr>
                <w:rFonts w:hint="eastAsia"/>
                <w:color w:val="000000"/>
                <w:position w:val="-14"/>
                <w:sz w:val="21"/>
                <w:szCs w:val="21"/>
              </w:rPr>
              <w:t>6.1.11</w:t>
            </w:r>
          </w:p>
        </w:tc>
        <w:tc>
          <w:tcPr>
            <w:tcW w:w="2310" w:type="dxa"/>
          </w:tcPr>
          <w:p>
            <w:pPr>
              <w:pStyle w:val="24"/>
              <w:spacing w:before="0" w:beforeAutospacing="0" w:after="0" w:afterAutospacing="0" w:line="340" w:lineRule="atLeast"/>
              <w:rPr>
                <w:color w:val="000000"/>
                <w:position w:val="-14"/>
                <w:sz w:val="21"/>
                <w:szCs w:val="21"/>
              </w:rPr>
            </w:pPr>
            <w:r>
              <w:rPr>
                <w:rStyle w:val="19"/>
                <w:rFonts w:hint="eastAsia"/>
                <w:color w:val="000000"/>
                <w:position w:val="-14"/>
                <w:sz w:val="21"/>
                <w:szCs w:val="21"/>
              </w:rPr>
              <w:t>是否建立招生录取管理办法、学籍管理制</w:t>
            </w:r>
          </w:p>
          <w:p>
            <w:pPr>
              <w:pStyle w:val="7"/>
              <w:spacing w:before="0" w:beforeAutospacing="0" w:after="0" w:afterAutospacing="0" w:line="200" w:lineRule="atLeast"/>
              <w:ind w:firstLine="1640"/>
              <w:rPr>
                <w:color w:val="000000"/>
                <w:sz w:val="21"/>
                <w:szCs w:val="21"/>
              </w:rPr>
            </w:pPr>
            <w:r>
              <w:rPr>
                <w:rFonts w:hint="eastAsia"/>
                <w:color w:val="000000"/>
                <w:sz w:val="21"/>
                <w:szCs w:val="21"/>
              </w:rPr>
              <w:t>度和文凭管理办法；</w:t>
            </w: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line="280" w:lineRule="atLeast"/>
              <w:jc w:val="center"/>
              <w:rPr>
                <w:color w:val="000000"/>
                <w:sz w:val="21"/>
                <w:szCs w:val="21"/>
              </w:rPr>
            </w:pPr>
            <w:r>
              <w:rPr>
                <w:rFonts w:hint="eastAsia"/>
                <w:color w:val="000000"/>
                <w:sz w:val="21"/>
                <w:szCs w:val="21"/>
              </w:rPr>
              <w:t>如选择“是”，请提供 证明材料</w:t>
            </w:r>
          </w:p>
          <w:p>
            <w:pPr>
              <w:pStyle w:val="7"/>
              <w:spacing w:before="0" w:beforeAutospacing="0" w:after="0" w:afterAutospacing="0" w:line="240" w:lineRule="atLeast"/>
              <w:jc w:val="center"/>
              <w:rPr>
                <w:color w:val="000000"/>
                <w:sz w:val="21"/>
                <w:szCs w:val="21"/>
              </w:rPr>
            </w:pPr>
            <w:r>
              <w:rPr>
                <w:rFonts w:hint="eastAsia"/>
                <w:color w:val="000000"/>
                <w:sz w:val="21"/>
                <w:szCs w:val="21"/>
              </w:rPr>
              <w:t>（Word 文本）</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line="260" w:lineRule="atLeast"/>
              <w:rPr>
                <w:color w:val="000000"/>
                <w:sz w:val="21"/>
                <w:szCs w:val="21"/>
              </w:rPr>
            </w:pPr>
            <w:r>
              <w:rPr>
                <w:rFonts w:hint="eastAsia"/>
                <w:color w:val="000000"/>
                <w:sz w:val="21"/>
                <w:szCs w:val="21"/>
              </w:rPr>
              <w:t>6.1.12</w:t>
            </w:r>
          </w:p>
          <w:p>
            <w:pPr>
              <w:pStyle w:val="7"/>
              <w:spacing w:before="0" w:beforeAutospacing="0" w:after="0" w:afterAutospacing="0"/>
              <w:rPr>
                <w:color w:val="000000"/>
                <w:sz w:val="21"/>
                <w:szCs w:val="21"/>
              </w:rPr>
            </w:pPr>
          </w:p>
        </w:tc>
        <w:tc>
          <w:tcPr>
            <w:tcW w:w="2310" w:type="dxa"/>
          </w:tcPr>
          <w:p>
            <w:pPr>
              <w:pStyle w:val="7"/>
              <w:spacing w:before="0" w:beforeAutospacing="0" w:after="0" w:afterAutospacing="0"/>
              <w:rPr>
                <w:color w:val="000000"/>
                <w:sz w:val="21"/>
                <w:szCs w:val="21"/>
              </w:rPr>
            </w:pPr>
            <w:r>
              <w:rPr>
                <w:rFonts w:hint="eastAsia"/>
                <w:color w:val="000000"/>
                <w:sz w:val="21"/>
                <w:szCs w:val="21"/>
              </w:rPr>
              <w:t>是否建立了中外合作办学的教学评价与反 馈机制</w:t>
            </w: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jc w:val="both"/>
              <w:rPr>
                <w:color w:val="000000"/>
                <w:sz w:val="21"/>
                <w:szCs w:val="21"/>
              </w:rPr>
            </w:pPr>
            <w:r>
              <w:rPr>
                <w:rFonts w:hint="eastAsia"/>
                <w:color w:val="000000"/>
                <w:sz w:val="21"/>
                <w:szCs w:val="21"/>
              </w:rPr>
              <w:t>如选择“是”，请以附 件提供该机制的有关 内容</w:t>
            </w:r>
          </w:p>
          <w:p>
            <w:pPr>
              <w:pStyle w:val="7"/>
              <w:spacing w:before="0" w:beforeAutospacing="0" w:after="0" w:afterAutospacing="0"/>
              <w:rPr>
                <w:color w:val="000000"/>
                <w:sz w:val="21"/>
                <w:szCs w:val="21"/>
              </w:rPr>
            </w:pPr>
            <w:r>
              <w:rPr>
                <w:rFonts w:hint="eastAsia"/>
                <w:color w:val="000000"/>
                <w:sz w:val="21"/>
                <w:szCs w:val="21"/>
              </w:rPr>
              <w:t>（Word 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line="260" w:lineRule="atLeast"/>
              <w:rPr>
                <w:color w:val="000000"/>
                <w:sz w:val="21"/>
                <w:szCs w:val="21"/>
              </w:rPr>
            </w:pPr>
            <w:r>
              <w:rPr>
                <w:rFonts w:hint="eastAsia"/>
                <w:color w:val="000000"/>
                <w:sz w:val="21"/>
                <w:szCs w:val="21"/>
              </w:rPr>
              <w:t>6.1.13</w:t>
            </w:r>
          </w:p>
          <w:p>
            <w:pPr>
              <w:pStyle w:val="7"/>
              <w:spacing w:before="0" w:beforeAutospacing="0" w:after="0" w:afterAutospacing="0"/>
              <w:rPr>
                <w:color w:val="000000"/>
                <w:sz w:val="21"/>
                <w:szCs w:val="21"/>
              </w:rPr>
            </w:pPr>
          </w:p>
        </w:tc>
        <w:tc>
          <w:tcPr>
            <w:tcW w:w="2310" w:type="dxa"/>
          </w:tcPr>
          <w:p>
            <w:pPr>
              <w:pStyle w:val="7"/>
              <w:spacing w:before="0" w:beforeAutospacing="0" w:after="0" w:afterAutospacing="0" w:line="280" w:lineRule="atLeast"/>
              <w:rPr>
                <w:color w:val="000000"/>
                <w:sz w:val="21"/>
                <w:szCs w:val="21"/>
              </w:rPr>
            </w:pPr>
            <w:r>
              <w:rPr>
                <w:rFonts w:hint="eastAsia"/>
                <w:color w:val="000000"/>
                <w:sz w:val="21"/>
                <w:szCs w:val="21"/>
              </w:rPr>
              <w:t>是否建立了中外合作办学的教师评价与激 励机制</w:t>
            </w:r>
          </w:p>
          <w:p>
            <w:pPr>
              <w:pStyle w:val="7"/>
              <w:spacing w:before="0" w:beforeAutospacing="0" w:after="0" w:afterAutospacing="0"/>
              <w:rPr>
                <w:color w:val="000000"/>
                <w:sz w:val="21"/>
                <w:szCs w:val="21"/>
              </w:rPr>
            </w:pP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jc w:val="both"/>
              <w:rPr>
                <w:color w:val="000000"/>
                <w:sz w:val="21"/>
                <w:szCs w:val="21"/>
              </w:rPr>
            </w:pPr>
            <w:r>
              <w:rPr>
                <w:rFonts w:hint="eastAsia"/>
                <w:color w:val="000000"/>
                <w:sz w:val="21"/>
                <w:szCs w:val="21"/>
              </w:rPr>
              <w:t>如选择“是”，请以附 件提供该机制的有关 内容</w:t>
            </w:r>
          </w:p>
          <w:p>
            <w:pPr>
              <w:pStyle w:val="7"/>
              <w:spacing w:before="0" w:beforeAutospacing="0" w:after="0" w:afterAutospacing="0"/>
              <w:rPr>
                <w:color w:val="000000"/>
                <w:sz w:val="21"/>
                <w:szCs w:val="21"/>
              </w:rPr>
            </w:pPr>
            <w:r>
              <w:rPr>
                <w:rFonts w:hint="eastAsia"/>
                <w:color w:val="000000"/>
                <w:sz w:val="21"/>
                <w:szCs w:val="21"/>
              </w:rPr>
              <w:t>（Word 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pStyle w:val="7"/>
              <w:spacing w:before="0" w:beforeAutospacing="0" w:after="0" w:afterAutospacing="0" w:line="260" w:lineRule="atLeast"/>
              <w:rPr>
                <w:color w:val="000000"/>
                <w:sz w:val="21"/>
                <w:szCs w:val="21"/>
              </w:rPr>
            </w:pPr>
            <w:r>
              <w:rPr>
                <w:rFonts w:hint="eastAsia"/>
                <w:color w:val="000000"/>
                <w:sz w:val="21"/>
                <w:szCs w:val="21"/>
              </w:rPr>
              <w:t>6.1.14</w:t>
            </w:r>
          </w:p>
          <w:p>
            <w:pPr>
              <w:pStyle w:val="7"/>
              <w:spacing w:before="0" w:beforeAutospacing="0" w:after="0" w:afterAutospacing="0"/>
              <w:rPr>
                <w:color w:val="000000"/>
                <w:sz w:val="21"/>
                <w:szCs w:val="21"/>
              </w:rPr>
            </w:pPr>
          </w:p>
        </w:tc>
        <w:tc>
          <w:tcPr>
            <w:tcW w:w="2310" w:type="dxa"/>
          </w:tcPr>
          <w:p>
            <w:pPr>
              <w:pStyle w:val="7"/>
              <w:spacing w:before="0" w:beforeAutospacing="0" w:after="0" w:afterAutospacing="0" w:line="280" w:lineRule="atLeast"/>
              <w:rPr>
                <w:color w:val="000000"/>
                <w:sz w:val="21"/>
                <w:szCs w:val="21"/>
              </w:rPr>
            </w:pPr>
            <w:r>
              <w:rPr>
                <w:rFonts w:hint="eastAsia"/>
                <w:color w:val="000000"/>
                <w:sz w:val="21"/>
                <w:szCs w:val="21"/>
              </w:rPr>
              <w:t>是否针对优质资源的使用效益和反拨、辐 射作用建立自我监督和评价机制</w:t>
            </w:r>
          </w:p>
          <w:p>
            <w:pPr>
              <w:pStyle w:val="7"/>
              <w:spacing w:before="0" w:beforeAutospacing="0" w:after="0" w:afterAutospacing="0"/>
              <w:rPr>
                <w:color w:val="000000"/>
                <w:sz w:val="21"/>
                <w:szCs w:val="21"/>
              </w:rPr>
            </w:pPr>
          </w:p>
        </w:tc>
        <w:tc>
          <w:tcPr>
            <w:tcW w:w="2040" w:type="dxa"/>
            <w:gridSpan w:val="3"/>
          </w:tcPr>
          <w:p>
            <w:pPr>
              <w:pStyle w:val="7"/>
              <w:spacing w:before="0" w:beforeAutospacing="0" w:after="0" w:afterAutospacing="0"/>
              <w:rPr>
                <w:color w:val="000000"/>
                <w:sz w:val="21"/>
                <w:szCs w:val="21"/>
              </w:rPr>
            </w:pPr>
          </w:p>
        </w:tc>
        <w:tc>
          <w:tcPr>
            <w:tcW w:w="3391" w:type="dxa"/>
            <w:gridSpan w:val="3"/>
          </w:tcPr>
          <w:p>
            <w:pPr>
              <w:pStyle w:val="7"/>
              <w:spacing w:before="0" w:beforeAutospacing="0" w:after="0" w:afterAutospacing="0"/>
              <w:jc w:val="both"/>
              <w:rPr>
                <w:color w:val="000000"/>
                <w:sz w:val="21"/>
                <w:szCs w:val="21"/>
              </w:rPr>
            </w:pPr>
            <w:r>
              <w:rPr>
                <w:rFonts w:hint="eastAsia"/>
                <w:color w:val="000000"/>
                <w:sz w:val="21"/>
                <w:szCs w:val="21"/>
              </w:rPr>
              <w:t>如选择“是”，请以附 件提供该机制的有关 内容</w:t>
            </w:r>
          </w:p>
          <w:p>
            <w:pPr>
              <w:pStyle w:val="7"/>
              <w:spacing w:before="0" w:beforeAutospacing="0" w:after="0" w:afterAutospacing="0"/>
              <w:rPr>
                <w:color w:val="000000"/>
                <w:sz w:val="21"/>
                <w:szCs w:val="21"/>
              </w:rPr>
            </w:pPr>
            <w:r>
              <w:rPr>
                <w:rFonts w:hint="eastAsia"/>
                <w:color w:val="000000"/>
                <w:sz w:val="21"/>
                <w:szCs w:val="21"/>
              </w:rPr>
              <w:t>（Word 文本）</w:t>
            </w:r>
          </w:p>
        </w:tc>
      </w:tr>
    </w:tbl>
    <w:p>
      <w:pPr>
        <w:pStyle w:val="25"/>
        <w:spacing w:before="0" w:beforeAutospacing="0" w:after="0" w:afterAutospacing="0"/>
        <w:rPr>
          <w:color w:val="000000"/>
          <w:position w:val="-2"/>
          <w:sz w:val="21"/>
          <w:szCs w:val="21"/>
        </w:rPr>
      </w:pPr>
      <w:r>
        <w:rPr>
          <w:rStyle w:val="20"/>
          <w:rFonts w:hint="eastAsia"/>
          <w:color w:val="000000"/>
          <w:position w:val="-2"/>
          <w:sz w:val="21"/>
          <w:szCs w:val="21"/>
        </w:rPr>
        <w:t> </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1.表 6.1.1-6.1.14 的统计时间为 2017 年 1 月 1 日-2017 年 12 月 31 日。</w:t>
      </w:r>
    </w:p>
    <w:p>
      <w:pPr>
        <w:pStyle w:val="4"/>
        <w:spacing w:before="0" w:after="0"/>
        <w:rPr>
          <w:color w:val="000000"/>
          <w:sz w:val="21"/>
          <w:szCs w:val="21"/>
        </w:rPr>
      </w:pPr>
      <w:r>
        <w:rPr>
          <w:rFonts w:hint="eastAsia"/>
          <w:color w:val="000000"/>
          <w:sz w:val="21"/>
          <w:szCs w:val="21"/>
        </w:rPr>
        <w:t>指标解释</w:t>
      </w:r>
    </w:p>
    <w:p>
      <w:pPr>
        <w:pStyle w:val="7"/>
        <w:spacing w:before="0" w:beforeAutospacing="0" w:after="0" w:afterAutospacing="0"/>
        <w:rPr>
          <w:color w:val="000000"/>
          <w:sz w:val="21"/>
          <w:szCs w:val="21"/>
        </w:rPr>
      </w:pPr>
    </w:p>
    <w:p>
      <w:pPr>
        <w:pStyle w:val="4"/>
        <w:spacing w:before="0" w:after="0" w:line="311" w:lineRule="atLeast"/>
        <w:rPr>
          <w:rStyle w:val="20"/>
          <w:b w:val="0"/>
          <w:bCs w:val="0"/>
          <w:color w:val="000000"/>
          <w:sz w:val="21"/>
          <w:szCs w:val="21"/>
        </w:rPr>
      </w:pPr>
      <w:r>
        <w:rPr>
          <w:rFonts w:hint="eastAsia"/>
          <w:color w:val="000000"/>
          <w:sz w:val="21"/>
          <w:szCs w:val="21"/>
        </w:rPr>
        <w:t>1. 经教育部审批或备案的中外合作办学机构：</w:t>
      </w:r>
      <w:r>
        <w:rPr>
          <w:rStyle w:val="19"/>
          <w:rFonts w:hint="eastAsia"/>
          <w:b w:val="0"/>
          <w:bCs w:val="0"/>
          <w:color w:val="000000"/>
          <w:sz w:val="21"/>
          <w:szCs w:val="21"/>
        </w:rPr>
        <w:t>指依法经教育部批准设立和举办的实施本科以 上高等学历教育的中外合作办学机构，或经地方审批报教育部备案设立和举办的授予学位学历 或写实证书的中外合作办学机构，例如宁波诺丁汉大学。以教育部教育涉外监管信息网上公布 的信息为准。</w:t>
      </w:r>
      <w:r>
        <w:rPr>
          <w:rStyle w:val="20"/>
          <w:rFonts w:hint="eastAsia"/>
          <w:b w:val="0"/>
          <w:bCs w:val="0"/>
          <w:color w:val="000000"/>
          <w:sz w:val="21"/>
          <w:szCs w:val="21"/>
        </w:rPr>
        <w:t> </w:t>
      </w:r>
    </w:p>
    <w:p>
      <w:pPr>
        <w:pStyle w:val="4"/>
        <w:spacing w:before="0" w:after="0" w:line="311" w:lineRule="atLeast"/>
        <w:rPr>
          <w:color w:val="000000"/>
          <w:sz w:val="21"/>
          <w:szCs w:val="21"/>
        </w:rPr>
      </w:pPr>
      <w:r>
        <w:rPr>
          <w:rFonts w:hint="eastAsia"/>
          <w:color w:val="000000"/>
          <w:sz w:val="21"/>
          <w:szCs w:val="21"/>
        </w:rPr>
        <w:t>2.经教育部审批的中外合作办学项目：</w:t>
      </w:r>
      <w:r>
        <w:rPr>
          <w:rStyle w:val="19"/>
          <w:rFonts w:hint="eastAsia"/>
          <w:b w:val="0"/>
          <w:bCs w:val="0"/>
          <w:color w:val="000000"/>
          <w:sz w:val="21"/>
          <w:szCs w:val="21"/>
        </w:rPr>
        <w:t>指依法经教育部批准设立和举办的实施本科以上高等 学历教育的中外合作办学项目，或经地方审批报教育部备案设立和举办的授予学位学历或写实 证书的中外合作办学项目，例如北京大学与香港理工大学合作举办中国社会工作文学硕士学位 教育项目。以教育部教育涉外监管信息网上公布的信息为准。</w:t>
      </w:r>
    </w:p>
    <w:p>
      <w:pPr>
        <w:pStyle w:val="4"/>
        <w:spacing w:before="0" w:after="0" w:line="357" w:lineRule="atLeast"/>
        <w:rPr>
          <w:rStyle w:val="20"/>
          <w:b w:val="0"/>
          <w:bCs w:val="0"/>
          <w:color w:val="000000"/>
          <w:sz w:val="21"/>
          <w:szCs w:val="21"/>
        </w:rPr>
      </w:pPr>
      <w:r>
        <w:rPr>
          <w:rFonts w:hint="eastAsia"/>
          <w:color w:val="000000"/>
          <w:sz w:val="21"/>
          <w:szCs w:val="21"/>
        </w:rPr>
        <w:t>3.合作办学机构/项目中的中、外方教师比例：</w:t>
      </w:r>
      <w:r>
        <w:rPr>
          <w:rStyle w:val="19"/>
          <w:rFonts w:hint="eastAsia"/>
          <w:b w:val="0"/>
          <w:bCs w:val="0"/>
          <w:color w:val="000000"/>
          <w:sz w:val="21"/>
          <w:szCs w:val="21"/>
        </w:rPr>
        <w:t>中外合作办学机构中方教师比例+中外合作办 学机构外方教师比例=合计部分 100%；中外合作办学项目中方教师比例+中外合作办学项目外 方教师比例=合计部分 100%。填报的教师人数是按其所教授的学生程度（专科、本科、硕士、 博士、非学历）划分，不是按教师本人学历划分。如有多个办学项目，各项目中的中方和外方 教师人数不同，按几个项目的平均值填报。</w:t>
      </w:r>
      <w:r>
        <w:rPr>
          <w:rStyle w:val="20"/>
          <w:rFonts w:hint="eastAsia"/>
          <w:b w:val="0"/>
          <w:bCs w:val="0"/>
          <w:color w:val="000000"/>
          <w:sz w:val="21"/>
          <w:szCs w:val="21"/>
        </w:rPr>
        <w:t> </w:t>
      </w:r>
    </w:p>
    <w:p>
      <w:pPr>
        <w:pStyle w:val="4"/>
        <w:spacing w:before="0" w:after="0" w:line="357" w:lineRule="atLeast"/>
        <w:rPr>
          <w:rStyle w:val="19"/>
          <w:rFonts w:hint="eastAsia"/>
          <w:b w:val="0"/>
          <w:bCs w:val="0"/>
          <w:color w:val="000000"/>
          <w:sz w:val="21"/>
          <w:szCs w:val="21"/>
        </w:rPr>
      </w:pPr>
      <w:r>
        <w:rPr>
          <w:rFonts w:hint="eastAsia"/>
          <w:color w:val="000000"/>
          <w:sz w:val="21"/>
          <w:szCs w:val="21"/>
        </w:rPr>
        <w:t>4.证明材料：</w:t>
      </w:r>
      <w:r>
        <w:rPr>
          <w:rStyle w:val="19"/>
          <w:rFonts w:hint="eastAsia"/>
          <w:b w:val="0"/>
          <w:bCs w:val="0"/>
          <w:color w:val="000000"/>
          <w:sz w:val="21"/>
          <w:szCs w:val="21"/>
        </w:rPr>
        <w:t>请提供学校现有的佐证材料如规章办法、方案等等，如无现有材料，请提供总 结性文字。</w:t>
      </w:r>
    </w:p>
    <w:p>
      <w:pPr>
        <w:rPr>
          <w:rStyle w:val="19"/>
          <w:rFonts w:hint="eastAsia"/>
          <w:b w:val="0"/>
          <w:bCs w:val="0"/>
          <w:color w:val="000000"/>
          <w:sz w:val="21"/>
          <w:szCs w:val="21"/>
        </w:rPr>
      </w:pPr>
    </w:p>
    <w:p>
      <w:pPr>
        <w:rPr>
          <w:rStyle w:val="19"/>
          <w:rFonts w:hint="eastAsia"/>
          <w:b w:val="0"/>
          <w:bCs w:val="0"/>
          <w:color w:val="000000"/>
          <w:sz w:val="21"/>
          <w:szCs w:val="21"/>
        </w:rPr>
      </w:pPr>
    </w:p>
    <w:p>
      <w:pPr>
        <w:rPr>
          <w:rStyle w:val="19"/>
          <w:rFonts w:hint="eastAsia"/>
          <w:b w:val="0"/>
          <w:bCs w:val="0"/>
          <w:color w:val="000000"/>
          <w:sz w:val="21"/>
          <w:szCs w:val="21"/>
        </w:rPr>
      </w:pPr>
    </w:p>
    <w:p>
      <w:pPr>
        <w:rPr>
          <w:rStyle w:val="19"/>
          <w:rFonts w:hint="eastAsia"/>
          <w:b w:val="0"/>
          <w:bCs w:val="0"/>
          <w:color w:val="000000"/>
          <w:sz w:val="21"/>
          <w:szCs w:val="21"/>
        </w:rPr>
      </w:pPr>
    </w:p>
    <w:p>
      <w:pPr>
        <w:pStyle w:val="2"/>
        <w:spacing w:before="0" w:beforeAutospacing="0" w:after="0" w:afterAutospacing="0"/>
        <w:rPr>
          <w:color w:val="000000"/>
          <w:sz w:val="32"/>
          <w:szCs w:val="32"/>
        </w:rPr>
      </w:pPr>
      <w:r>
        <w:rPr>
          <w:rFonts w:hint="eastAsia"/>
          <w:color w:val="000000"/>
          <w:sz w:val="32"/>
          <w:szCs w:val="32"/>
        </w:rPr>
        <w:t>表 6.2 境外办学</w:t>
      </w:r>
      <w:r>
        <w:rPr>
          <w:rFonts w:hint="eastAsia" w:ascii="仿宋_GB2312" w:eastAsia="仿宋_GB2312" w:cs="仿宋_GB2312"/>
          <w:color w:val="000000"/>
          <w:kern w:val="0"/>
          <w:sz w:val="30"/>
          <w:szCs w:val="30"/>
          <w:highlight w:val="yellow"/>
          <w:lang w:eastAsia="zh-CN"/>
        </w:rPr>
        <w:t>（负责部门：国际教育学院）</w:t>
      </w:r>
    </w:p>
    <w:p>
      <w:pPr>
        <w:pStyle w:val="7"/>
        <w:spacing w:before="0" w:beforeAutospacing="0" w:after="0" w:afterAutospacing="0"/>
        <w:rPr>
          <w:color w:val="000000"/>
          <w:sz w:val="21"/>
          <w:szCs w:val="21"/>
        </w:rPr>
      </w:pPr>
    </w:p>
    <w:tbl>
      <w:tblPr>
        <w:tblStyle w:val="10"/>
        <w:tblW w:w="821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9"/>
        <w:gridCol w:w="3576"/>
        <w:gridCol w:w="579"/>
        <w:gridCol w:w="597"/>
        <w:gridCol w:w="614"/>
        <w:gridCol w:w="597"/>
        <w:gridCol w:w="57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789"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 编号</w:t>
            </w:r>
          </w:p>
        </w:tc>
        <w:tc>
          <w:tcPr>
            <w:tcW w:w="3576" w:type="dxa"/>
            <w:vAlign w:val="center"/>
          </w:tcPr>
          <w:p>
            <w:pPr>
              <w:pStyle w:val="16"/>
              <w:spacing w:before="0" w:beforeAutospacing="0" w:after="0" w:afterAutospacing="0"/>
              <w:jc w:val="center"/>
              <w:rPr>
                <w:b/>
                <w:bCs/>
                <w:color w:val="000000"/>
                <w:sz w:val="21"/>
                <w:szCs w:val="21"/>
              </w:rPr>
            </w:pPr>
            <w:r>
              <w:rPr>
                <w:rFonts w:hint="eastAsia"/>
                <w:b/>
                <w:bCs/>
                <w:color w:val="000000"/>
                <w:sz w:val="21"/>
                <w:szCs w:val="21"/>
              </w:rPr>
              <w:t>指标名称</w:t>
            </w:r>
          </w:p>
        </w:tc>
        <w:tc>
          <w:tcPr>
            <w:tcW w:w="579" w:type="dxa"/>
            <w:vAlign w:val="center"/>
          </w:tcPr>
          <w:p>
            <w:pPr>
              <w:pStyle w:val="16"/>
              <w:spacing w:before="0" w:beforeAutospacing="0" w:after="0" w:afterAutospacing="0"/>
              <w:rPr>
                <w:b/>
                <w:bCs/>
                <w:color w:val="000000"/>
                <w:sz w:val="21"/>
                <w:szCs w:val="21"/>
              </w:rPr>
            </w:pPr>
            <w:r>
              <w:rPr>
                <w:rFonts w:hint="eastAsia"/>
                <w:b/>
                <w:bCs/>
                <w:color w:val="000000"/>
                <w:sz w:val="21"/>
                <w:szCs w:val="21"/>
              </w:rPr>
              <w:t>合计</w:t>
            </w:r>
          </w:p>
        </w:tc>
        <w:tc>
          <w:tcPr>
            <w:tcW w:w="597" w:type="dxa"/>
            <w:vAlign w:val="center"/>
          </w:tcPr>
          <w:p>
            <w:pPr>
              <w:pStyle w:val="16"/>
              <w:spacing w:before="0" w:beforeAutospacing="0" w:after="0" w:afterAutospacing="0"/>
              <w:rPr>
                <w:b/>
                <w:bCs/>
                <w:color w:val="000000"/>
                <w:sz w:val="21"/>
                <w:szCs w:val="21"/>
              </w:rPr>
            </w:pPr>
            <w:r>
              <w:rPr>
                <w:rFonts w:hint="eastAsia"/>
                <w:b/>
                <w:bCs/>
                <w:color w:val="000000"/>
                <w:sz w:val="21"/>
                <w:szCs w:val="21"/>
              </w:rPr>
              <w:t>亚洲</w:t>
            </w:r>
          </w:p>
        </w:tc>
        <w:tc>
          <w:tcPr>
            <w:tcW w:w="614" w:type="dxa"/>
            <w:vAlign w:val="center"/>
          </w:tcPr>
          <w:p>
            <w:pPr>
              <w:pStyle w:val="16"/>
              <w:spacing w:before="0" w:beforeAutospacing="0" w:after="0" w:afterAutospacing="0"/>
              <w:rPr>
                <w:b/>
                <w:bCs/>
                <w:color w:val="000000"/>
                <w:sz w:val="21"/>
                <w:szCs w:val="21"/>
              </w:rPr>
            </w:pPr>
            <w:r>
              <w:rPr>
                <w:rFonts w:hint="eastAsia"/>
                <w:b/>
                <w:bCs/>
                <w:color w:val="000000"/>
                <w:sz w:val="21"/>
                <w:szCs w:val="21"/>
              </w:rPr>
              <w:t>非洲</w:t>
            </w:r>
          </w:p>
        </w:tc>
        <w:tc>
          <w:tcPr>
            <w:tcW w:w="597" w:type="dxa"/>
            <w:vAlign w:val="center"/>
          </w:tcPr>
          <w:p>
            <w:pPr>
              <w:pStyle w:val="16"/>
              <w:spacing w:before="0" w:beforeAutospacing="0" w:after="0" w:afterAutospacing="0"/>
              <w:rPr>
                <w:b/>
                <w:bCs/>
                <w:color w:val="000000"/>
                <w:sz w:val="21"/>
                <w:szCs w:val="21"/>
              </w:rPr>
            </w:pPr>
            <w:r>
              <w:rPr>
                <w:rFonts w:hint="eastAsia"/>
                <w:b/>
                <w:bCs/>
                <w:color w:val="000000"/>
                <w:sz w:val="21"/>
                <w:szCs w:val="21"/>
              </w:rPr>
              <w:t>欧洲</w:t>
            </w:r>
          </w:p>
        </w:tc>
        <w:tc>
          <w:tcPr>
            <w:tcW w:w="579" w:type="dxa"/>
            <w:vAlign w:val="center"/>
          </w:tcPr>
          <w:p>
            <w:pPr>
              <w:pStyle w:val="16"/>
              <w:spacing w:before="0" w:beforeAutospacing="0" w:after="0" w:afterAutospacing="0"/>
              <w:rPr>
                <w:b/>
                <w:bCs/>
                <w:color w:val="000000"/>
                <w:sz w:val="21"/>
                <w:szCs w:val="21"/>
              </w:rPr>
            </w:pPr>
            <w:r>
              <w:rPr>
                <w:rFonts w:hint="eastAsia"/>
                <w:b/>
                <w:bCs/>
                <w:color w:val="000000"/>
                <w:sz w:val="21"/>
                <w:szCs w:val="21"/>
              </w:rPr>
              <w:t>美洲</w:t>
            </w:r>
          </w:p>
        </w:tc>
        <w:tc>
          <w:tcPr>
            <w:tcW w:w="883" w:type="dxa"/>
            <w:vAlign w:val="center"/>
          </w:tcPr>
          <w:p>
            <w:pPr>
              <w:pStyle w:val="16"/>
              <w:spacing w:before="0" w:beforeAutospacing="0" w:after="0" w:afterAutospacing="0"/>
              <w:rPr>
                <w:b/>
                <w:bCs/>
                <w:color w:val="000000"/>
                <w:sz w:val="21"/>
                <w:szCs w:val="21"/>
              </w:rPr>
            </w:pPr>
            <w:r>
              <w:rPr>
                <w:rFonts w:hint="eastAsia"/>
                <w:b/>
                <w:bCs/>
                <w:color w:val="000000"/>
                <w:sz w:val="21"/>
                <w:szCs w:val="21"/>
              </w:rPr>
              <w:t>大洋洲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789" w:type="dxa"/>
            <w:vAlign w:val="center"/>
          </w:tcPr>
          <w:p>
            <w:pPr>
              <w:pStyle w:val="17"/>
              <w:spacing w:before="0" w:beforeAutospacing="0" w:after="0" w:afterAutospacing="0"/>
              <w:rPr>
                <w:color w:val="000000"/>
                <w:sz w:val="21"/>
                <w:szCs w:val="21"/>
              </w:rPr>
            </w:pPr>
            <w:r>
              <w:rPr>
                <w:rFonts w:hint="eastAsia"/>
                <w:color w:val="000000"/>
                <w:sz w:val="21"/>
                <w:szCs w:val="21"/>
              </w:rPr>
              <w:t>6.2.1</w:t>
            </w:r>
          </w:p>
        </w:tc>
        <w:tc>
          <w:tcPr>
            <w:tcW w:w="3576" w:type="dxa"/>
            <w:vAlign w:val="center"/>
          </w:tcPr>
          <w:p>
            <w:pPr>
              <w:pStyle w:val="17"/>
              <w:spacing w:before="0" w:beforeAutospacing="0" w:after="0" w:afterAutospacing="0" w:line="240" w:lineRule="atLeast"/>
              <w:rPr>
                <w:color w:val="000000"/>
                <w:sz w:val="21"/>
                <w:szCs w:val="21"/>
              </w:rPr>
            </w:pPr>
            <w:r>
              <w:rPr>
                <w:rFonts w:hint="eastAsia"/>
                <w:color w:val="000000"/>
                <w:sz w:val="21"/>
                <w:szCs w:val="21"/>
              </w:rPr>
              <w:t>经教育部审批的境外办学机构数（非语言</w:t>
            </w:r>
          </w:p>
          <w:p>
            <w:pPr>
              <w:pStyle w:val="17"/>
              <w:spacing w:before="0" w:beforeAutospacing="0" w:after="0" w:afterAutospacing="0" w:line="280" w:lineRule="atLeast"/>
              <w:rPr>
                <w:color w:val="000000"/>
                <w:sz w:val="21"/>
                <w:szCs w:val="21"/>
              </w:rPr>
            </w:pPr>
            <w:r>
              <w:rPr>
                <w:rFonts w:hint="eastAsia"/>
                <w:color w:val="000000"/>
                <w:sz w:val="21"/>
                <w:szCs w:val="21"/>
              </w:rPr>
              <w:t>类专业）</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789" w:type="dxa"/>
            <w:vAlign w:val="center"/>
          </w:tcPr>
          <w:p>
            <w:pPr>
              <w:pStyle w:val="17"/>
              <w:spacing w:before="0" w:beforeAutospacing="0" w:after="0" w:afterAutospacing="0"/>
              <w:rPr>
                <w:color w:val="000000"/>
                <w:sz w:val="21"/>
                <w:szCs w:val="21"/>
              </w:rPr>
            </w:pPr>
            <w:r>
              <w:rPr>
                <w:rFonts w:hint="eastAsia"/>
                <w:color w:val="000000"/>
                <w:sz w:val="21"/>
                <w:szCs w:val="21"/>
              </w:rPr>
              <w:t>6.2.2</w:t>
            </w:r>
          </w:p>
        </w:tc>
        <w:tc>
          <w:tcPr>
            <w:tcW w:w="3576"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经教育部审批的境外办学项目数（非语言 类专业）</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7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6.2.3</w:t>
            </w:r>
          </w:p>
        </w:tc>
        <w:tc>
          <w:tcPr>
            <w:tcW w:w="357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本校在国外建设的孔子学院数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7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6.2.4</w:t>
            </w:r>
          </w:p>
        </w:tc>
        <w:tc>
          <w:tcPr>
            <w:tcW w:w="357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本校在国外建设的孔子学院在读学生数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789"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6.2.5</w:t>
            </w:r>
          </w:p>
        </w:tc>
        <w:tc>
          <w:tcPr>
            <w:tcW w:w="3576"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本校在国外建设的孔子课堂数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78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6.2.6</w:t>
            </w:r>
          </w:p>
        </w:tc>
        <w:tc>
          <w:tcPr>
            <w:tcW w:w="357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本校在国外建设的孔子课堂在读学生数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789" w:type="dxa"/>
            <w:vAlign w:val="center"/>
          </w:tcPr>
          <w:p>
            <w:pPr>
              <w:pStyle w:val="17"/>
              <w:spacing w:before="0" w:beforeAutospacing="0" w:after="0" w:afterAutospacing="0"/>
              <w:rPr>
                <w:color w:val="000000"/>
                <w:sz w:val="21"/>
                <w:szCs w:val="21"/>
              </w:rPr>
            </w:pPr>
            <w:r>
              <w:rPr>
                <w:rFonts w:hint="eastAsia"/>
                <w:color w:val="000000"/>
                <w:sz w:val="21"/>
                <w:szCs w:val="21"/>
              </w:rPr>
              <w:t>6.2.7</w:t>
            </w:r>
          </w:p>
        </w:tc>
        <w:tc>
          <w:tcPr>
            <w:tcW w:w="3576"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本校在境外举办授予汉语学位的办学项目 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789" w:type="dxa"/>
            <w:vAlign w:val="center"/>
          </w:tcPr>
          <w:p>
            <w:pPr>
              <w:pStyle w:val="17"/>
              <w:spacing w:before="0" w:beforeAutospacing="0" w:after="0" w:afterAutospacing="0"/>
              <w:rPr>
                <w:color w:val="000000"/>
                <w:sz w:val="21"/>
                <w:szCs w:val="21"/>
              </w:rPr>
            </w:pPr>
            <w:r>
              <w:rPr>
                <w:rFonts w:hint="eastAsia"/>
                <w:color w:val="000000"/>
                <w:sz w:val="21"/>
                <w:szCs w:val="21"/>
              </w:rPr>
              <w:t>6.2.8</w:t>
            </w:r>
          </w:p>
        </w:tc>
        <w:tc>
          <w:tcPr>
            <w:tcW w:w="3576" w:type="dxa"/>
            <w:vAlign w:val="center"/>
          </w:tcPr>
          <w:p>
            <w:pPr>
              <w:pStyle w:val="17"/>
              <w:spacing w:before="0" w:beforeAutospacing="0" w:after="0" w:afterAutospacing="0" w:line="280" w:lineRule="atLeast"/>
              <w:rPr>
                <w:color w:val="000000"/>
                <w:sz w:val="21"/>
                <w:szCs w:val="21"/>
              </w:rPr>
            </w:pPr>
            <w:r>
              <w:rPr>
                <w:rFonts w:hint="eastAsia"/>
                <w:color w:val="000000"/>
                <w:sz w:val="21"/>
                <w:szCs w:val="21"/>
              </w:rPr>
              <w:t>本校在境外举办授予汉语学位的办学项目 在读学生数</w:t>
            </w:r>
          </w:p>
        </w:tc>
        <w:tc>
          <w:tcPr>
            <w:tcW w:w="579" w:type="dxa"/>
            <w:vAlign w:val="center"/>
          </w:tcPr>
          <w:p>
            <w:pPr>
              <w:rPr>
                <w:color w:val="000000"/>
                <w:szCs w:val="21"/>
              </w:rPr>
            </w:pPr>
          </w:p>
        </w:tc>
        <w:tc>
          <w:tcPr>
            <w:tcW w:w="597" w:type="dxa"/>
            <w:vAlign w:val="center"/>
          </w:tcPr>
          <w:p>
            <w:pPr>
              <w:rPr>
                <w:rFonts w:ascii="Times New Roman" w:hAnsi="Times New Roman" w:eastAsia="Times New Roman" w:cs="Times New Roman"/>
                <w:sz w:val="20"/>
                <w:szCs w:val="20"/>
              </w:rPr>
            </w:pPr>
          </w:p>
        </w:tc>
        <w:tc>
          <w:tcPr>
            <w:tcW w:w="614" w:type="dxa"/>
            <w:vAlign w:val="center"/>
          </w:tcPr>
          <w:p>
            <w:pPr>
              <w:rPr>
                <w:rFonts w:ascii="Times New Roman" w:hAnsi="Times New Roman" w:eastAsia="Times New Roman" w:cs="Times New Roman"/>
                <w:sz w:val="20"/>
                <w:szCs w:val="20"/>
              </w:rPr>
            </w:pPr>
          </w:p>
        </w:tc>
        <w:tc>
          <w:tcPr>
            <w:tcW w:w="597" w:type="dxa"/>
            <w:vAlign w:val="center"/>
          </w:tcPr>
          <w:p>
            <w:pPr>
              <w:rPr>
                <w:rFonts w:ascii="Times New Roman" w:hAnsi="Times New Roman" w:eastAsia="Times New Roman" w:cs="Times New Roman"/>
                <w:sz w:val="20"/>
                <w:szCs w:val="20"/>
              </w:rPr>
            </w:pPr>
          </w:p>
        </w:tc>
        <w:tc>
          <w:tcPr>
            <w:tcW w:w="579" w:type="dxa"/>
            <w:vAlign w:val="center"/>
          </w:tcPr>
          <w:p>
            <w:pPr>
              <w:rPr>
                <w:rFonts w:ascii="Times New Roman" w:hAnsi="Times New Roman" w:eastAsia="Times New Roman" w:cs="Times New Roman"/>
                <w:sz w:val="20"/>
                <w:szCs w:val="20"/>
              </w:rPr>
            </w:pPr>
          </w:p>
        </w:tc>
        <w:tc>
          <w:tcPr>
            <w:tcW w:w="883" w:type="dxa"/>
            <w:vAlign w:val="center"/>
          </w:tcPr>
          <w:p>
            <w:pPr>
              <w:rPr>
                <w:rFonts w:ascii="Times New Roman" w:hAnsi="Times New Roman" w:eastAsia="Times New Roman" w:cs="Times New Roman"/>
                <w:sz w:val="20"/>
                <w:szCs w:val="20"/>
              </w:rPr>
            </w:pP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 6.2.1-6.2.8 的统计时间为 2017 年 1 月 1 日-2017 年 12 月 31 日。</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指标解释</w:t>
      </w:r>
    </w:p>
    <w:p>
      <w:pPr>
        <w:pStyle w:val="4"/>
        <w:spacing w:before="0" w:after="0" w:line="311" w:lineRule="atLeast"/>
        <w:rPr>
          <w:rStyle w:val="20"/>
          <w:b w:val="0"/>
          <w:bCs w:val="0"/>
          <w:color w:val="333333"/>
          <w:sz w:val="21"/>
          <w:szCs w:val="21"/>
        </w:rPr>
      </w:pPr>
      <w:r>
        <w:rPr>
          <w:rFonts w:hint="eastAsia"/>
          <w:color w:val="000000"/>
          <w:sz w:val="21"/>
          <w:szCs w:val="21"/>
        </w:rPr>
        <w:t>1. 境外办学：</w:t>
      </w:r>
      <w:r>
        <w:rPr>
          <w:rStyle w:val="27"/>
          <w:rFonts w:hint="eastAsia"/>
          <w:b w:val="0"/>
          <w:bCs w:val="0"/>
          <w:color w:val="333333"/>
          <w:sz w:val="21"/>
          <w:szCs w:val="21"/>
        </w:rPr>
        <w:t>是指依据</w:t>
      </w:r>
      <w:r>
        <w:rPr>
          <w:rStyle w:val="19"/>
          <w:rFonts w:hint="eastAsia"/>
          <w:b w:val="0"/>
          <w:bCs w:val="0"/>
          <w:color w:val="000000"/>
          <w:sz w:val="21"/>
          <w:szCs w:val="21"/>
        </w:rPr>
        <w:t>《高等学校境外办学暂行管理办法》</w:t>
      </w:r>
      <w:r>
        <w:rPr>
          <w:rStyle w:val="27"/>
          <w:rFonts w:hint="eastAsia"/>
          <w:b w:val="0"/>
          <w:bCs w:val="0"/>
          <w:color w:val="333333"/>
          <w:sz w:val="21"/>
          <w:szCs w:val="21"/>
        </w:rPr>
        <w:t>高等学校独立或者与境外具有法 人资格并且为所在国家(地区)政府认可的教育机构及其他社会组织合作，在境外举办以境外公 民为主要招生对象的教育机构或者采用其他形式开展教育教学活动，实施高等学历教育、学位 教育或者非学历高等教育。</w:t>
      </w:r>
      <w:r>
        <w:rPr>
          <w:rStyle w:val="20"/>
          <w:rFonts w:hint="eastAsia"/>
          <w:b w:val="0"/>
          <w:bCs w:val="0"/>
          <w:color w:val="333333"/>
          <w:sz w:val="21"/>
          <w:szCs w:val="21"/>
        </w:rPr>
        <w:t> </w:t>
      </w:r>
    </w:p>
    <w:p>
      <w:pPr>
        <w:pStyle w:val="4"/>
        <w:spacing w:before="0" w:after="0" w:line="311" w:lineRule="atLeast"/>
        <w:rPr>
          <w:rStyle w:val="20"/>
          <w:b w:val="0"/>
          <w:bCs w:val="0"/>
          <w:color w:val="000000"/>
          <w:sz w:val="21"/>
          <w:szCs w:val="21"/>
        </w:rPr>
      </w:pPr>
      <w:r>
        <w:rPr>
          <w:rFonts w:hint="eastAsia"/>
          <w:color w:val="000000"/>
          <w:sz w:val="21"/>
          <w:szCs w:val="21"/>
        </w:rPr>
        <w:t>2.孔子学院</w:t>
      </w:r>
      <w:r>
        <w:rPr>
          <w:rStyle w:val="19"/>
          <w:rFonts w:hint="eastAsia"/>
          <w:b w:val="0"/>
          <w:bCs w:val="0"/>
          <w:color w:val="000000"/>
          <w:sz w:val="21"/>
          <w:szCs w:val="21"/>
        </w:rPr>
        <w:t>：指我国高校同外国教育机构在我国境外建立的非营利性教育机构，以开展汉语 教学和中外教育、文化等方面的交流与合作为主要目的。</w:t>
      </w:r>
      <w:r>
        <w:rPr>
          <w:rStyle w:val="20"/>
          <w:rFonts w:hint="eastAsia"/>
          <w:b w:val="0"/>
          <w:bCs w:val="0"/>
          <w:color w:val="000000"/>
          <w:sz w:val="21"/>
          <w:szCs w:val="21"/>
        </w:rPr>
        <w:t> </w:t>
      </w:r>
    </w:p>
    <w:p>
      <w:pPr>
        <w:pStyle w:val="4"/>
        <w:spacing w:before="0" w:after="0" w:line="311" w:lineRule="atLeast"/>
        <w:rPr>
          <w:color w:val="000000"/>
          <w:sz w:val="21"/>
          <w:szCs w:val="21"/>
        </w:rPr>
      </w:pPr>
      <w:r>
        <w:rPr>
          <w:rFonts w:hint="eastAsia"/>
          <w:color w:val="000000"/>
          <w:sz w:val="21"/>
          <w:szCs w:val="21"/>
        </w:rPr>
        <w:t>3.孔子课堂：</w:t>
      </w:r>
      <w:r>
        <w:rPr>
          <w:rStyle w:val="19"/>
          <w:rFonts w:hint="eastAsia"/>
          <w:b w:val="0"/>
          <w:bCs w:val="0"/>
          <w:color w:val="000000"/>
          <w:sz w:val="21"/>
          <w:szCs w:val="21"/>
        </w:rPr>
        <w:t>指我国高校同外国教育机构在我国境外以不设立教育机构的方式，开展的以汉 语教学和中外教育、文化等方面的交流与合作为主要目的教育教学活动。</w:t>
      </w:r>
    </w:p>
    <w:p>
      <w:pPr>
        <w:pStyle w:val="7"/>
        <w:spacing w:before="0" w:beforeAutospacing="0" w:after="0" w:afterAutospacing="0"/>
        <w:rPr>
          <w:color w:val="000000"/>
          <w:sz w:val="21"/>
          <w:szCs w:val="21"/>
        </w:rPr>
      </w:pPr>
    </w:p>
    <w:p>
      <w:pPr>
        <w:pStyle w:val="7"/>
        <w:spacing w:before="0" w:beforeAutospacing="0" w:after="0" w:afterAutospacing="0" w:line="20" w:lineRule="atLeast"/>
        <w:rPr>
          <w:color w:val="000000"/>
          <w:sz w:val="21"/>
          <w:szCs w:val="21"/>
        </w:rPr>
      </w:pPr>
      <w:r>
        <w:rPr>
          <w:color w:val="000000"/>
          <w:sz w:val="21"/>
          <w:szCs w:val="21"/>
        </w:rPr>
        <w:pict>
          <v:rect id="矩形 7" o:spid="_x0000_s1027" o:spt="1" alt="image" style="height:0.75pt;width:453pt;" filled="f" stroked="f" coordsize="21600,21600">
            <v:path/>
            <v:fill on="f" focussize="0,0"/>
            <v:stroke on="f"/>
            <v:imagedata o:title=""/>
            <o:lock v:ext="edit" aspectratio="t"/>
            <w10:wrap type="none"/>
            <w10:anchorlock/>
          </v:rect>
        </w:pict>
      </w:r>
    </w:p>
    <w:p>
      <w:pPr>
        <w:pStyle w:val="3"/>
        <w:spacing w:before="0" w:beforeAutospacing="0" w:after="0" w:afterAutospacing="0"/>
        <w:rPr>
          <w:color w:val="000000"/>
          <w:sz w:val="28"/>
          <w:szCs w:val="28"/>
        </w:rPr>
      </w:pPr>
      <w:r>
        <w:rPr>
          <w:rFonts w:hint="eastAsia"/>
          <w:color w:val="000000"/>
          <w:sz w:val="28"/>
          <w:szCs w:val="28"/>
        </w:rPr>
        <w:t>七、学术交流与合作</w:t>
      </w:r>
    </w:p>
    <w:p>
      <w:pPr>
        <w:pStyle w:val="7"/>
        <w:spacing w:before="0" w:beforeAutospacing="0" w:after="0" w:afterAutospacing="0"/>
        <w:rPr>
          <w:color w:val="000000"/>
          <w:sz w:val="21"/>
          <w:szCs w:val="21"/>
        </w:rPr>
      </w:pPr>
    </w:p>
    <w:p>
      <w:pPr>
        <w:pStyle w:val="15"/>
        <w:spacing w:before="0" w:beforeAutospacing="0" w:after="0" w:afterAutospacing="0"/>
        <w:rPr>
          <w:color w:val="000000"/>
          <w:sz w:val="32"/>
          <w:szCs w:val="32"/>
        </w:rPr>
      </w:pPr>
      <w:r>
        <w:rPr>
          <w:rFonts w:hint="eastAsia"/>
          <w:color w:val="000000"/>
          <w:sz w:val="32"/>
          <w:szCs w:val="32"/>
        </w:rPr>
        <w:t>表 7.1 学术交流</w:t>
      </w:r>
    </w:p>
    <w:p>
      <w:pPr>
        <w:pStyle w:val="7"/>
        <w:spacing w:before="0" w:beforeAutospacing="0" w:after="0" w:afterAutospacing="0"/>
        <w:rPr>
          <w:color w:val="000000"/>
          <w:sz w:val="21"/>
          <w:szCs w:val="21"/>
        </w:rPr>
      </w:pPr>
    </w:p>
    <w:tbl>
      <w:tblPr>
        <w:tblStyle w:val="10"/>
        <w:tblW w:w="938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0"/>
        <w:gridCol w:w="5917"/>
        <w:gridCol w:w="696"/>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10"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5917"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696"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7" w:lineRule="exact"/>
              <w:jc w:val="center"/>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10" w:type="dxa"/>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7.1.1</w:t>
            </w:r>
          </w:p>
        </w:tc>
        <w:tc>
          <w:tcPr>
            <w:tcW w:w="591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专任教师中，当年通过学校办理的 1 年及其以上访学和研修的人次</w:t>
            </w:r>
          </w:p>
        </w:tc>
        <w:tc>
          <w:tcPr>
            <w:tcW w:w="696" w:type="dxa"/>
            <w:vAlign w:val="center"/>
          </w:tcPr>
          <w:p>
            <w:pPr>
              <w:rPr>
                <w:color w:val="000000"/>
                <w:szCs w:val="21"/>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12"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国际教育学院</w:t>
            </w:r>
          </w:p>
          <w:p>
            <w:pPr>
              <w:autoSpaceDE w:val="0"/>
              <w:autoSpaceDN w:val="0"/>
              <w:adjustRightInd w:val="0"/>
              <w:spacing w:line="312" w:lineRule="exact"/>
              <w:ind w:left="26" w:leftChars="0"/>
              <w:jc w:val="cente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10" w:type="dxa"/>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7.1.2</w:t>
            </w:r>
          </w:p>
        </w:tc>
        <w:tc>
          <w:tcPr>
            <w:tcW w:w="591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专任教师中，当年通过学校办理的 1 年以下 3 个月以上访学和研修的人次</w:t>
            </w:r>
          </w:p>
        </w:tc>
        <w:tc>
          <w:tcPr>
            <w:tcW w:w="696" w:type="dxa"/>
            <w:vAlign w:val="center"/>
          </w:tcPr>
          <w:p>
            <w:pPr>
              <w:rPr>
                <w:color w:val="000000"/>
                <w:szCs w:val="21"/>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12"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国际教育学院</w:t>
            </w:r>
          </w:p>
          <w:p>
            <w:pPr>
              <w:autoSpaceDE w:val="0"/>
              <w:autoSpaceDN w:val="0"/>
              <w:adjustRightInd w:val="0"/>
              <w:spacing w:line="311" w:lineRule="exact"/>
              <w:ind w:left="26" w:leftChars="0"/>
              <w:jc w:val="cente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10" w:type="dxa"/>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7.1.3</w:t>
            </w:r>
          </w:p>
        </w:tc>
        <w:tc>
          <w:tcPr>
            <w:tcW w:w="591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专任教师中，当年通过学校办理的参加国际会议与合作交流的人次</w:t>
            </w:r>
          </w:p>
        </w:tc>
        <w:tc>
          <w:tcPr>
            <w:tcW w:w="696" w:type="dxa"/>
            <w:vAlign w:val="center"/>
          </w:tcPr>
          <w:p>
            <w:pPr>
              <w:rPr>
                <w:color w:val="000000"/>
                <w:szCs w:val="21"/>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12"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国际教育学院</w:t>
            </w:r>
          </w:p>
          <w:p>
            <w:pPr>
              <w:autoSpaceDE w:val="0"/>
              <w:autoSpaceDN w:val="0"/>
              <w:adjustRightInd w:val="0"/>
              <w:spacing w:line="267" w:lineRule="exact"/>
              <w:ind w:left="26" w:leftChars="0"/>
              <w:jc w:val="cente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1010" w:type="dxa"/>
            <w:vAlign w:val="center"/>
          </w:tcPr>
          <w:p>
            <w:pPr>
              <w:pStyle w:val="16"/>
              <w:spacing w:before="0" w:beforeAutospacing="0" w:after="0" w:afterAutospacing="0"/>
              <w:rPr>
                <w:b/>
                <w:bCs/>
                <w:color w:val="000000"/>
                <w:sz w:val="21"/>
                <w:szCs w:val="21"/>
              </w:rPr>
            </w:pPr>
            <w:r>
              <w:rPr>
                <w:rFonts w:hint="eastAsia"/>
                <w:b/>
                <w:bCs/>
                <w:color w:val="000000"/>
                <w:sz w:val="21"/>
                <w:szCs w:val="21"/>
              </w:rPr>
              <w:t>7.1.4</w:t>
            </w:r>
          </w:p>
        </w:tc>
        <w:tc>
          <w:tcPr>
            <w:tcW w:w="5917"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当年通过学校办理的海外学者来华短期讲学与合作研究的人数（停留一个月 及以上）</w:t>
            </w:r>
          </w:p>
        </w:tc>
        <w:tc>
          <w:tcPr>
            <w:tcW w:w="696" w:type="dxa"/>
            <w:vAlign w:val="center"/>
          </w:tcPr>
          <w:p>
            <w:pPr>
              <w:rPr>
                <w:color w:val="000000"/>
                <w:szCs w:val="21"/>
              </w:rPr>
            </w:pPr>
          </w:p>
        </w:tc>
        <w:tc>
          <w:tcPr>
            <w:tcW w:w="1762" w:type="dxa"/>
            <w:vAlign w:val="center"/>
          </w:tcPr>
          <w:p>
            <w:pPr>
              <w:autoSpaceDE w:val="0"/>
              <w:autoSpaceDN w:val="0"/>
              <w:adjustRightInd w:val="0"/>
              <w:spacing w:line="311"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人事处</w:t>
            </w:r>
          </w:p>
          <w:p>
            <w:pPr>
              <w:autoSpaceDE w:val="0"/>
              <w:autoSpaceDN w:val="0"/>
              <w:adjustRightInd w:val="0"/>
              <w:spacing w:line="311"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311" w:lineRule="exact"/>
              <w:ind w:left="26"/>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科技处</w:t>
            </w:r>
          </w:p>
          <w:p>
            <w:pPr>
              <w:autoSpaceDE w:val="0"/>
              <w:autoSpaceDN w:val="0"/>
              <w:adjustRightInd w:val="0"/>
              <w:spacing w:line="311" w:lineRule="exact"/>
              <w:ind w:left="26" w:leftChars="0"/>
              <w:jc w:val="center"/>
            </w:pPr>
            <w:r>
              <w:rPr>
                <w:rFonts w:hint="eastAsia" w:ascii="宋体" w:eastAsia="宋体" w:cs="宋体"/>
                <w:color w:val="000000"/>
                <w:kern w:val="0"/>
                <w:sz w:val="20"/>
                <w:szCs w:val="20"/>
                <w:lang w:eastAsia="zh-CN"/>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10" w:type="dxa"/>
            <w:vAlign w:val="center"/>
          </w:tcPr>
          <w:p>
            <w:pPr>
              <w:pStyle w:val="16"/>
              <w:spacing w:before="0" w:beforeAutospacing="0" w:after="0" w:afterAutospacing="0" w:line="260" w:lineRule="atLeast"/>
              <w:rPr>
                <w:b/>
                <w:bCs/>
                <w:color w:val="000000"/>
                <w:sz w:val="21"/>
                <w:szCs w:val="21"/>
              </w:rPr>
            </w:pPr>
            <w:r>
              <w:rPr>
                <w:rFonts w:hint="eastAsia"/>
                <w:b/>
                <w:bCs/>
                <w:color w:val="000000"/>
                <w:sz w:val="21"/>
                <w:szCs w:val="21"/>
              </w:rPr>
              <w:t>7.1.5</w:t>
            </w:r>
          </w:p>
        </w:tc>
        <w:tc>
          <w:tcPr>
            <w:tcW w:w="5917"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当年校级领导接待海外来访团组次数</w:t>
            </w:r>
          </w:p>
        </w:tc>
        <w:tc>
          <w:tcPr>
            <w:tcW w:w="696" w:type="dxa"/>
            <w:vAlign w:val="center"/>
          </w:tcPr>
          <w:p>
            <w:pPr>
              <w:rPr>
                <w:color w:val="000000"/>
                <w:szCs w:val="21"/>
              </w:rPr>
            </w:pPr>
          </w:p>
        </w:tc>
        <w:tc>
          <w:tcPr>
            <w:tcW w:w="1762" w:type="dxa"/>
            <w:vAlign w:val="center"/>
          </w:tcPr>
          <w:p>
            <w:pPr>
              <w:autoSpaceDE w:val="0"/>
              <w:autoSpaceDN w:val="0"/>
              <w:adjustRightInd w:val="0"/>
              <w:spacing w:line="267" w:lineRule="exact"/>
              <w:ind w:left="26" w:leftChars="0"/>
              <w:jc w:val="center"/>
            </w:pPr>
            <w:r>
              <w:rPr>
                <w:rFonts w:hint="eastAsia" w:ascii="宋体" w:eastAsia="宋体" w:cs="宋体"/>
                <w:color w:val="000000"/>
                <w:kern w:val="0"/>
                <w:sz w:val="20"/>
                <w:szCs w:val="20"/>
                <w:lang w:eastAsia="zh-CN"/>
              </w:rPr>
              <w:t>党政办公室</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1.指标编号7.1.1-7.1.5的统计时间为2017年1月1日-2017年12月31日。</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指标解释</w:t>
      </w:r>
    </w:p>
    <w:p>
      <w:pPr>
        <w:pStyle w:val="7"/>
        <w:pageBreakBefore w:val="0"/>
        <w:kinsoku/>
        <w:wordWrap/>
        <w:overflowPunct/>
        <w:topLinePunct w:val="0"/>
        <w:autoSpaceDE/>
        <w:autoSpaceDN/>
        <w:bidi w:val="0"/>
        <w:adjustRightInd/>
        <w:snapToGrid/>
        <w:spacing w:before="0" w:beforeAutospacing="0" w:after="0" w:afterAutospacing="0" w:line="260" w:lineRule="exact"/>
        <w:textAlignment w:val="auto"/>
        <w:rPr>
          <w:color w:val="000000"/>
          <w:sz w:val="21"/>
          <w:szCs w:val="21"/>
        </w:rPr>
      </w:pPr>
      <w:r>
        <w:fldChar w:fldCharType="begin"/>
      </w:r>
      <w:r>
        <w:instrText xml:space="preserve"> HYPERLINK "http://baike.baidu.com/view/327945.htm" \t "_blank" </w:instrText>
      </w:r>
      <w:r>
        <w:fldChar w:fldCharType="separate"/>
      </w:r>
      <w:r>
        <w:rPr>
          <w:rStyle w:val="9"/>
          <w:rFonts w:hint="eastAsia"/>
          <w:b/>
          <w:bCs/>
          <w:color w:val="000000"/>
          <w:sz w:val="21"/>
          <w:szCs w:val="21"/>
          <w:u w:val="none"/>
        </w:rPr>
        <w:t>1.海外学者:</w:t>
      </w:r>
      <w:r>
        <w:rPr>
          <w:rStyle w:val="20"/>
          <w:rFonts w:hint="eastAsia"/>
          <w:b/>
          <w:bCs/>
          <w:color w:val="000000"/>
          <w:sz w:val="21"/>
          <w:szCs w:val="21"/>
        </w:rPr>
        <w:t> </w:t>
      </w:r>
      <w:r>
        <w:rPr>
          <w:rStyle w:val="20"/>
          <w:rFonts w:hint="eastAsia"/>
          <w:b/>
          <w:bCs/>
          <w:color w:val="000000"/>
          <w:sz w:val="21"/>
          <w:szCs w:val="21"/>
        </w:rPr>
        <w:fldChar w:fldCharType="end"/>
      </w:r>
      <w:r>
        <w:rPr>
          <w:rFonts w:hint="eastAsia"/>
          <w:color w:val="000000"/>
          <w:sz w:val="21"/>
          <w:szCs w:val="21"/>
        </w:rPr>
        <w:t>海外指中国大陆与中国台湾地区之外的地区，其中中国大陆包括内地、香港特别行政</w:t>
      </w:r>
      <w:r>
        <w:fldChar w:fldCharType="begin"/>
      </w:r>
      <w:r>
        <w:instrText xml:space="preserve"> HYPERLINK "http://baike.baidu.com/view/49208.htm" \t "_blank" </w:instrText>
      </w:r>
      <w:r>
        <w:fldChar w:fldCharType="separate"/>
      </w:r>
      <w:r>
        <w:rPr>
          <w:rStyle w:val="9"/>
          <w:rFonts w:hint="eastAsia"/>
          <w:color w:val="000000"/>
          <w:sz w:val="21"/>
          <w:szCs w:val="21"/>
          <w:u w:val="none"/>
        </w:rPr>
        <w:t>区和澳门特别行政区，</w:t>
      </w:r>
      <w:r>
        <w:rPr>
          <w:rStyle w:val="9"/>
          <w:rFonts w:hint="eastAsia"/>
          <w:color w:val="000000"/>
          <w:sz w:val="21"/>
          <w:szCs w:val="21"/>
          <w:u w:val="none"/>
        </w:rPr>
        <w:fldChar w:fldCharType="end"/>
      </w:r>
      <w:r>
        <w:rPr>
          <w:rFonts w:hint="eastAsia"/>
          <w:color w:val="000000"/>
          <w:sz w:val="21"/>
          <w:szCs w:val="21"/>
        </w:rPr>
        <w:t>港澳台地区不属于海外。海外学者包括外籍及外籍华人学者。</w:t>
      </w:r>
    </w:p>
    <w:p>
      <w:pPr>
        <w:pStyle w:val="4"/>
        <w:keepNext/>
        <w:keepLines/>
        <w:pageBreakBefore w:val="0"/>
        <w:widowControl w:val="0"/>
        <w:kinsoku/>
        <w:wordWrap/>
        <w:overflowPunct/>
        <w:topLinePunct w:val="0"/>
        <w:autoSpaceDE/>
        <w:autoSpaceDN/>
        <w:bidi w:val="0"/>
        <w:adjustRightInd/>
        <w:snapToGrid/>
        <w:spacing w:before="0" w:after="0" w:line="260" w:lineRule="exact"/>
        <w:textAlignment w:val="auto"/>
        <w:outlineLvl w:val="2"/>
        <w:rPr>
          <w:rStyle w:val="19"/>
          <w:rFonts w:hint="eastAsia"/>
          <w:b w:val="0"/>
          <w:bCs w:val="0"/>
          <w:color w:val="000000"/>
          <w:sz w:val="21"/>
          <w:szCs w:val="21"/>
        </w:rPr>
      </w:pPr>
      <w:r>
        <w:rPr>
          <w:rFonts w:hint="eastAsia"/>
          <w:color w:val="000000"/>
          <w:sz w:val="21"/>
          <w:szCs w:val="21"/>
        </w:rPr>
        <w:t>2.国际会议：</w:t>
      </w:r>
      <w:r>
        <w:rPr>
          <w:rFonts w:hint="eastAsia" w:ascii="宋体" w:hAnsi="宋体" w:eastAsia="宋体" w:cs="宋体"/>
          <w:b w:val="0"/>
          <w:bCs w:val="0"/>
          <w:color w:val="000000"/>
          <w:kern w:val="0"/>
          <w:sz w:val="21"/>
          <w:szCs w:val="21"/>
          <w:lang w:val="en-US" w:eastAsia="zh-CN" w:bidi="ar-SA"/>
        </w:rPr>
        <w:t>主要指多国以上的代表为解决互相关心的国际问题、协调彼此利益，在共同讨论的基</w:t>
      </w:r>
      <w:r>
        <w:rPr>
          <w:rFonts w:hint="eastAsia" w:ascii="宋体" w:hAnsi="宋体" w:eastAsia="宋体" w:cs="宋体"/>
          <w:b w:val="0"/>
          <w:bCs w:val="0"/>
          <w:color w:val="000000"/>
          <w:kern w:val="0"/>
          <w:sz w:val="21"/>
          <w:szCs w:val="21"/>
          <w:lang w:val="en-US" w:eastAsia="zh-CN" w:bidi="ar-SA"/>
        </w:rPr>
        <w:fldChar w:fldCharType="begin"/>
      </w:r>
      <w:r>
        <w:rPr>
          <w:rFonts w:hint="eastAsia" w:ascii="宋体" w:hAnsi="宋体" w:eastAsia="宋体" w:cs="宋体"/>
          <w:b w:val="0"/>
          <w:bCs w:val="0"/>
          <w:color w:val="000000"/>
          <w:kern w:val="0"/>
          <w:sz w:val="21"/>
          <w:szCs w:val="21"/>
          <w:lang w:val="en-US" w:eastAsia="zh-CN" w:bidi="ar-SA"/>
        </w:rPr>
        <w:instrText xml:space="preserve"> HYPERLINK "http://baike.baidu.com/item/%E5%85%B1%E5%90%8C%E8%A1%8C%E5%8A%A8/2503249" \t "_blank" </w:instrText>
      </w:r>
      <w:r>
        <w:rPr>
          <w:rFonts w:hint="eastAsia" w:ascii="宋体" w:hAnsi="宋体" w:eastAsia="宋体" w:cs="宋体"/>
          <w:b w:val="0"/>
          <w:bCs w:val="0"/>
          <w:color w:val="000000"/>
          <w:kern w:val="0"/>
          <w:sz w:val="21"/>
          <w:szCs w:val="21"/>
          <w:lang w:val="en-US" w:eastAsia="zh-CN" w:bidi="ar-SA"/>
        </w:rPr>
        <w:fldChar w:fldCharType="separate"/>
      </w:r>
      <w:r>
        <w:rPr>
          <w:rFonts w:hint="eastAsia" w:ascii="宋体" w:hAnsi="宋体" w:eastAsia="宋体" w:cs="宋体"/>
          <w:b w:val="0"/>
          <w:bCs w:val="0"/>
          <w:color w:val="000000"/>
          <w:kern w:val="0"/>
          <w:sz w:val="21"/>
          <w:szCs w:val="21"/>
          <w:lang w:val="en-US" w:eastAsia="zh-CN" w:bidi="ar-SA"/>
        </w:rPr>
        <w:t>础上寻求或采取</w:t>
      </w:r>
      <w:r>
        <w:rPr>
          <w:rFonts w:hint="eastAsia" w:ascii="宋体" w:hAnsi="宋体" w:eastAsia="宋体" w:cs="宋体"/>
          <w:b w:val="0"/>
          <w:bCs w:val="0"/>
          <w:color w:val="000000"/>
          <w:kern w:val="0"/>
          <w:sz w:val="21"/>
          <w:szCs w:val="21"/>
          <w:lang w:val="en-US" w:eastAsia="zh-CN" w:bidi="ar-SA"/>
        </w:rPr>
        <w:fldChar w:fldCharType="end"/>
      </w:r>
      <w:r>
        <w:rPr>
          <w:rFonts w:hint="eastAsia" w:ascii="宋体" w:hAnsi="宋体" w:eastAsia="宋体" w:cs="宋体"/>
          <w:b w:val="0"/>
          <w:bCs w:val="0"/>
          <w:color w:val="000000"/>
          <w:kern w:val="0"/>
          <w:sz w:val="21"/>
          <w:szCs w:val="21"/>
          <w:lang w:val="en-US" w:eastAsia="zh-CN" w:bidi="ar-SA"/>
        </w:rPr>
        <w:fldChar w:fldCharType="begin"/>
      </w:r>
      <w:r>
        <w:rPr>
          <w:rFonts w:hint="eastAsia" w:ascii="宋体" w:hAnsi="宋体" w:eastAsia="宋体" w:cs="宋体"/>
          <w:b w:val="0"/>
          <w:bCs w:val="0"/>
          <w:color w:val="000000"/>
          <w:kern w:val="0"/>
          <w:sz w:val="21"/>
          <w:szCs w:val="21"/>
          <w:lang w:val="en-US" w:eastAsia="zh-CN" w:bidi="ar-SA"/>
        </w:rPr>
        <w:instrText xml:space="preserve"> HYPERLINK "http://baike.baidu.com/item/%E9%9B%86%E4%BC%9A" \t "_blank" </w:instrText>
      </w:r>
      <w:r>
        <w:rPr>
          <w:rFonts w:hint="eastAsia" w:ascii="宋体" w:hAnsi="宋体" w:eastAsia="宋体" w:cs="宋体"/>
          <w:b w:val="0"/>
          <w:bCs w:val="0"/>
          <w:color w:val="000000"/>
          <w:kern w:val="0"/>
          <w:sz w:val="21"/>
          <w:szCs w:val="21"/>
          <w:lang w:val="en-US" w:eastAsia="zh-CN" w:bidi="ar-SA"/>
        </w:rPr>
        <w:fldChar w:fldCharType="separate"/>
      </w:r>
      <w:r>
        <w:rPr>
          <w:rFonts w:hint="eastAsia" w:ascii="宋体" w:hAnsi="宋体" w:eastAsia="宋体" w:cs="宋体"/>
          <w:b w:val="0"/>
          <w:bCs w:val="0"/>
          <w:color w:val="000000"/>
          <w:kern w:val="0"/>
          <w:sz w:val="21"/>
          <w:szCs w:val="21"/>
          <w:lang w:val="en-US" w:eastAsia="zh-CN" w:bidi="ar-SA"/>
        </w:rPr>
        <w:t>共同行动（如通过决议、达成协议、签订条约等）而举行的多边</w:t>
      </w:r>
      <w:r>
        <w:rPr>
          <w:rFonts w:hint="eastAsia" w:ascii="宋体" w:hAnsi="宋体" w:eastAsia="宋体" w:cs="宋体"/>
          <w:b w:val="0"/>
          <w:bCs w:val="0"/>
          <w:color w:val="000000"/>
          <w:kern w:val="0"/>
          <w:sz w:val="21"/>
          <w:szCs w:val="21"/>
          <w:lang w:val="en-US" w:eastAsia="zh-CN" w:bidi="ar-SA"/>
        </w:rPr>
        <w:fldChar w:fldCharType="end"/>
      </w:r>
      <w:r>
        <w:rPr>
          <w:rStyle w:val="19"/>
          <w:rFonts w:hint="eastAsia"/>
          <w:b w:val="0"/>
          <w:bCs w:val="0"/>
          <w:color w:val="000000"/>
          <w:sz w:val="21"/>
          <w:szCs w:val="21"/>
        </w:rPr>
        <w:t>集会。 </w:t>
      </w:r>
    </w:p>
    <w:p>
      <w:pPr>
        <w:pStyle w:val="7"/>
        <w:spacing w:before="0" w:beforeAutospacing="0" w:after="0" w:afterAutospacing="0" w:line="357" w:lineRule="atLeast"/>
        <w:rPr>
          <w:rFonts w:hint="eastAsia"/>
          <w:color w:val="000000"/>
          <w:sz w:val="21"/>
          <w:szCs w:val="21"/>
        </w:rPr>
      </w:pPr>
      <w:r>
        <w:rPr>
          <w:rFonts w:hint="eastAsia"/>
          <w:b/>
          <w:bCs/>
          <w:color w:val="000000"/>
          <w:sz w:val="21"/>
          <w:szCs w:val="21"/>
        </w:rPr>
        <w:t>3.出国研修访学、接待海外来访团组：</w:t>
      </w:r>
      <w:r>
        <w:rPr>
          <w:rStyle w:val="20"/>
          <w:rFonts w:hint="eastAsia"/>
          <w:b/>
          <w:bCs/>
          <w:color w:val="000000"/>
          <w:sz w:val="21"/>
          <w:szCs w:val="21"/>
        </w:rPr>
        <w:t> </w:t>
      </w:r>
      <w:r>
        <w:rPr>
          <w:rFonts w:hint="eastAsia"/>
          <w:color w:val="000000"/>
          <w:sz w:val="21"/>
          <w:szCs w:val="21"/>
        </w:rPr>
        <w:t>“出国”及“海外”均不包含台湾，港澳台为出境。</w:t>
      </w:r>
    </w:p>
    <w:p>
      <w:pPr>
        <w:pStyle w:val="7"/>
        <w:spacing w:before="0" w:beforeAutospacing="0" w:after="0" w:afterAutospacing="0" w:line="357" w:lineRule="atLeast"/>
        <w:rPr>
          <w:rStyle w:val="20"/>
          <w:rFonts w:hint="eastAsia"/>
          <w:b w:val="0"/>
          <w:bCs w:val="0"/>
          <w:color w:val="000000"/>
          <w:sz w:val="21"/>
          <w:szCs w:val="21"/>
        </w:rPr>
      </w:pPr>
      <w:r>
        <w:rPr>
          <w:rFonts w:hint="eastAsia"/>
          <w:color w:val="000000"/>
          <w:sz w:val="21"/>
          <w:szCs w:val="21"/>
        </w:rPr>
        <w:t>4.短期出国研修、访学、合作交流：</w:t>
      </w:r>
      <w:r>
        <w:rPr>
          <w:rStyle w:val="19"/>
          <w:rFonts w:hint="eastAsia"/>
          <w:b w:val="0"/>
          <w:bCs w:val="0"/>
          <w:color w:val="000000"/>
          <w:sz w:val="21"/>
          <w:szCs w:val="21"/>
        </w:rPr>
        <w:t>赴国外短期交流、学习等等项目，例如孔院项目志愿教师、国 家留学基金委项目的访问学者等项目均在统计范围内。</w:t>
      </w:r>
      <w:r>
        <w:rPr>
          <w:rStyle w:val="20"/>
          <w:rFonts w:hint="eastAsia"/>
          <w:b w:val="0"/>
          <w:bCs w:val="0"/>
          <w:color w:val="000000"/>
          <w:sz w:val="21"/>
          <w:szCs w:val="21"/>
        </w:rPr>
        <w:t> </w:t>
      </w:r>
    </w:p>
    <w:p>
      <w:pPr>
        <w:pStyle w:val="7"/>
        <w:spacing w:before="0" w:beforeAutospacing="0" w:after="0" w:afterAutospacing="0" w:line="357" w:lineRule="atLeast"/>
        <w:rPr>
          <w:rStyle w:val="19"/>
          <w:rFonts w:hint="eastAsia"/>
          <w:b w:val="0"/>
          <w:bCs w:val="0"/>
          <w:color w:val="000000"/>
          <w:sz w:val="21"/>
          <w:szCs w:val="21"/>
        </w:rPr>
      </w:pPr>
      <w:r>
        <w:rPr>
          <w:rFonts w:hint="eastAsia"/>
          <w:color w:val="000000"/>
          <w:sz w:val="21"/>
          <w:szCs w:val="21"/>
        </w:rPr>
        <w:t>5.海外学者来华讲学/合作：</w:t>
      </w:r>
      <w:r>
        <w:rPr>
          <w:rStyle w:val="19"/>
          <w:rFonts w:hint="eastAsia"/>
          <w:b w:val="0"/>
          <w:bCs w:val="0"/>
          <w:color w:val="000000"/>
          <w:sz w:val="21"/>
          <w:szCs w:val="21"/>
        </w:rPr>
        <w:t>通过学校办理正式的聘用手续来华讲学研究的外国专家在统计范围内。</w:t>
      </w:r>
    </w:p>
    <w:p>
      <w:pPr>
        <w:pStyle w:val="7"/>
        <w:spacing w:before="0" w:beforeAutospacing="0" w:after="0" w:afterAutospacing="0" w:line="357" w:lineRule="atLeast"/>
        <w:rPr>
          <w:rStyle w:val="19"/>
          <w:rFonts w:hint="eastAsia"/>
          <w:b w:val="0"/>
          <w:bCs w:val="0"/>
          <w:color w:val="000000"/>
          <w:sz w:val="21"/>
          <w:szCs w:val="21"/>
        </w:rPr>
      </w:pPr>
      <w:r>
        <w:rPr>
          <w:rFonts w:hint="eastAsia"/>
          <w:color w:val="000000"/>
          <w:sz w:val="21"/>
          <w:szCs w:val="21"/>
        </w:rPr>
        <w:t>6.停留一个月及以上：</w:t>
      </w:r>
      <w:r>
        <w:rPr>
          <w:rStyle w:val="19"/>
          <w:rFonts w:hint="eastAsia"/>
          <w:b w:val="0"/>
          <w:bCs w:val="0"/>
          <w:color w:val="000000"/>
          <w:sz w:val="21"/>
          <w:szCs w:val="21"/>
        </w:rPr>
        <w:t>若同一学者在调查统计时间 2016 年内多次来华交流，可累加单次来华时间， 符合一个月及以上的在统计范围内。</w:t>
      </w:r>
    </w:p>
    <w:p>
      <w:pPr>
        <w:pStyle w:val="7"/>
        <w:spacing w:before="0" w:beforeAutospacing="0" w:after="0" w:afterAutospacing="0" w:line="357" w:lineRule="atLeast"/>
        <w:rPr>
          <w:rStyle w:val="19"/>
          <w:rFonts w:hint="eastAsia"/>
          <w:b w:val="0"/>
          <w:bCs w:val="0"/>
          <w:color w:val="000000"/>
          <w:sz w:val="21"/>
          <w:szCs w:val="21"/>
        </w:rPr>
      </w:pPr>
      <w:r>
        <w:rPr>
          <w:rFonts w:hint="eastAsia"/>
          <w:color w:val="000000"/>
          <w:sz w:val="21"/>
          <w:szCs w:val="21"/>
        </w:rPr>
        <w:t>7.海外来访团组：</w:t>
      </w:r>
      <w:r>
        <w:rPr>
          <w:rStyle w:val="19"/>
          <w:rFonts w:hint="eastAsia"/>
          <w:b w:val="0"/>
          <w:bCs w:val="0"/>
          <w:color w:val="000000"/>
          <w:sz w:val="21"/>
          <w:szCs w:val="21"/>
        </w:rPr>
        <w:t>指一般性的国外来访团及学术来访团组。</w:t>
      </w:r>
    </w:p>
    <w:p>
      <w:pPr>
        <w:pStyle w:val="7"/>
        <w:spacing w:before="0" w:beforeAutospacing="0" w:after="0" w:afterAutospacing="0" w:line="357" w:lineRule="atLeast"/>
        <w:rPr>
          <w:rStyle w:val="19"/>
          <w:rFonts w:hint="eastAsia"/>
          <w:b w:val="0"/>
          <w:bCs w:val="0"/>
          <w:color w:val="000000"/>
          <w:sz w:val="21"/>
          <w:szCs w:val="21"/>
        </w:rPr>
      </w:pPr>
    </w:p>
    <w:p>
      <w:pPr>
        <w:pStyle w:val="7"/>
        <w:spacing w:before="0" w:beforeAutospacing="0" w:after="0" w:afterAutospacing="0" w:line="357" w:lineRule="atLeast"/>
        <w:rPr>
          <w:rStyle w:val="19"/>
          <w:rFonts w:hint="eastAsia"/>
          <w:b w:val="0"/>
          <w:bCs w:val="0"/>
          <w:color w:val="000000"/>
          <w:sz w:val="21"/>
          <w:szCs w:val="21"/>
        </w:rPr>
      </w:pPr>
    </w:p>
    <w:p>
      <w:pPr>
        <w:pStyle w:val="15"/>
        <w:spacing w:before="0" w:beforeAutospacing="0" w:after="0" w:afterAutospacing="0"/>
        <w:rPr>
          <w:rFonts w:hint="eastAsia" w:ascii="仿宋" w:hAnsi="仿宋" w:eastAsia="仿宋" w:cs="仿宋"/>
          <w:color w:val="000000"/>
          <w:sz w:val="32"/>
          <w:szCs w:val="32"/>
          <w:highlight w:val="yellow"/>
          <w:lang w:val="en-US" w:eastAsia="zh-CN"/>
        </w:rPr>
      </w:pPr>
      <w:r>
        <w:rPr>
          <w:rFonts w:hint="eastAsia"/>
          <w:color w:val="000000"/>
          <w:sz w:val="32"/>
          <w:szCs w:val="32"/>
        </w:rPr>
        <w:t>表 7.2 国际学术会议与合作</w:t>
      </w:r>
      <w:r>
        <w:rPr>
          <w:rFonts w:hint="eastAsia"/>
          <w:color w:val="000000"/>
          <w:sz w:val="32"/>
          <w:szCs w:val="32"/>
          <w:lang w:val="en-US" w:eastAsia="zh-CN"/>
        </w:rPr>
        <w:t xml:space="preserve"> （</w:t>
      </w:r>
      <w:r>
        <w:rPr>
          <w:rFonts w:hint="eastAsia" w:ascii="仿宋" w:hAnsi="仿宋" w:eastAsia="仿宋" w:cs="仿宋"/>
          <w:color w:val="000000"/>
          <w:sz w:val="32"/>
          <w:szCs w:val="32"/>
          <w:highlight w:val="yellow"/>
          <w:lang w:val="en-US" w:eastAsia="zh-CN"/>
        </w:rPr>
        <w:t>负责部门：科技处牵头，外事办协助）</w:t>
      </w:r>
    </w:p>
    <w:p>
      <w:pPr>
        <w:pStyle w:val="7"/>
        <w:spacing w:before="0" w:beforeAutospacing="0" w:after="0" w:afterAutospacing="0"/>
        <w:rPr>
          <w:color w:val="000000"/>
          <w:sz w:val="21"/>
          <w:szCs w:val="21"/>
        </w:rPr>
      </w:pPr>
    </w:p>
    <w:tbl>
      <w:tblPr>
        <w:tblStyle w:val="10"/>
        <w:tblW w:w="821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6"/>
        <w:gridCol w:w="592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5920"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1209"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7.2.1</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当年本校主办或承办的一般性国际会议次数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7.2.2</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当年本校主办或承办的重大国际会议次数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7.2.3</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当年在有效期内的校级国际合作协议总数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7.2.4</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当年科研项目总数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7.2.5</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当年获得海外或国际组织资助的科研项目数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7.2.6</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当年与“一带一路”沿线国家国际合作项目数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7.2.7</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与海外联合建立的</w:t>
            </w:r>
            <w:r>
              <w:rPr>
                <w:rFonts w:hint="eastAsia"/>
                <w:color w:val="333333"/>
                <w:sz w:val="21"/>
                <w:szCs w:val="21"/>
              </w:rPr>
              <w:t>联合实验室、国际联合研究中心或研发机构</w:t>
            </w:r>
            <w:r>
              <w:rPr>
                <w:rFonts w:hint="eastAsia"/>
                <w:color w:val="000000"/>
                <w:sz w:val="21"/>
                <w:szCs w:val="21"/>
              </w:rPr>
              <w:t>总数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7.2.8</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建设人文学术交流的国际智库以及国别和区域研究（中心）基地的数量</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7.2.9</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如有，请列出基地的名称</w:t>
            </w:r>
          </w:p>
        </w:tc>
        <w:tc>
          <w:tcPr>
            <w:tcW w:w="120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Word 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7.2.10</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当年在国外出版社出版的学术著作数</w:t>
            </w:r>
          </w:p>
        </w:tc>
        <w:tc>
          <w:tcPr>
            <w:tcW w:w="1209"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86"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7.2.11</w:t>
            </w:r>
          </w:p>
        </w:tc>
        <w:tc>
          <w:tcPr>
            <w:tcW w:w="5920"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当年被国外专利机构授权的专利数</w:t>
            </w:r>
          </w:p>
        </w:tc>
        <w:tc>
          <w:tcPr>
            <w:tcW w:w="1209" w:type="dxa"/>
            <w:vAlign w:val="center"/>
          </w:tcPr>
          <w:p>
            <w:pPr>
              <w:rPr>
                <w:color w:val="000000"/>
                <w:szCs w:val="21"/>
              </w:rPr>
            </w:pPr>
          </w:p>
        </w:tc>
      </w:tr>
    </w:tbl>
    <w:p>
      <w:pPr>
        <w:pStyle w:val="4"/>
        <w:spacing w:before="0" w:after="0"/>
        <w:rPr>
          <w:rFonts w:ascii="宋体" w:hAnsi="宋体" w:eastAsia="宋体" w:cs="宋体"/>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1.指标编号7.2.1-7.2.11的统计时间为2017年1月1日-2017年12月31日。</w:t>
      </w: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指标解释</w:t>
      </w:r>
    </w:p>
    <w:p>
      <w:pPr>
        <w:pStyle w:val="4"/>
        <w:keepNext/>
        <w:keepLines/>
        <w:pageBreakBefore w:val="0"/>
        <w:widowControl w:val="0"/>
        <w:kinsoku/>
        <w:wordWrap/>
        <w:overflowPunct/>
        <w:topLinePunct w:val="0"/>
        <w:autoSpaceDE/>
        <w:autoSpaceDN/>
        <w:bidi w:val="0"/>
        <w:adjustRightInd/>
        <w:snapToGrid/>
        <w:spacing w:before="0" w:after="0" w:line="310" w:lineRule="exact"/>
        <w:textAlignment w:val="auto"/>
        <w:outlineLvl w:val="2"/>
        <w:rPr>
          <w:rStyle w:val="20"/>
          <w:color w:val="000000"/>
          <w:sz w:val="21"/>
          <w:szCs w:val="21"/>
        </w:rPr>
      </w:pPr>
      <w:r>
        <w:rPr>
          <w:rFonts w:hint="eastAsia"/>
          <w:color w:val="000000"/>
          <w:sz w:val="21"/>
          <w:szCs w:val="21"/>
        </w:rPr>
        <w:t>1.一般性国际会议：</w:t>
      </w:r>
      <w:r>
        <w:rPr>
          <w:rFonts w:hint="eastAsia" w:ascii="宋体" w:hAnsi="宋体" w:eastAsia="宋体" w:cs="宋体"/>
          <w:b w:val="0"/>
          <w:bCs w:val="0"/>
          <w:color w:val="000000"/>
          <w:kern w:val="0"/>
          <w:sz w:val="21"/>
          <w:szCs w:val="21"/>
          <w:lang w:val="en-US" w:eastAsia="zh-CN" w:bidi="ar-SA"/>
        </w:rPr>
        <w:t>指经教育部或其他主管部委审批的，外宾人数在 100 人以下或会议总人数在 400人以下的社科类国际会议，以及外宾人数在 300 人以下或会议总人数在 800 人以下的自然科学技术 专业领域的专业或学术性国际会议。 </w:t>
      </w:r>
    </w:p>
    <w:p>
      <w:pPr>
        <w:pStyle w:val="7"/>
        <w:spacing w:before="0" w:beforeAutospacing="0" w:after="0" w:afterAutospacing="0" w:line="311" w:lineRule="atLeast"/>
        <w:rPr>
          <w:rStyle w:val="20"/>
          <w:color w:val="000000"/>
          <w:sz w:val="21"/>
          <w:szCs w:val="21"/>
        </w:rPr>
      </w:pPr>
      <w:r>
        <w:rPr>
          <w:rFonts w:hint="eastAsia"/>
          <w:b/>
          <w:bCs/>
          <w:color w:val="000000"/>
          <w:sz w:val="21"/>
          <w:szCs w:val="21"/>
        </w:rPr>
        <w:t>2.重大国际会议：</w:t>
      </w:r>
      <w:r>
        <w:rPr>
          <w:rFonts w:hint="eastAsia"/>
          <w:color w:val="000000"/>
          <w:sz w:val="21"/>
          <w:szCs w:val="21"/>
        </w:rPr>
        <w:t>指经教育部或其他主管部委审核后报请国务院审批的，外宾人数在100人以上或会 议总人数在400人以上的社科类国际会议，以及外宾人数在300人以上或会议总人数在800人以上的自 然科学技术专业领域的专业或学术性国际会议。</w:t>
      </w:r>
      <w:r>
        <w:rPr>
          <w:rStyle w:val="20"/>
          <w:rFonts w:hint="eastAsia"/>
          <w:color w:val="000000"/>
          <w:sz w:val="21"/>
          <w:szCs w:val="21"/>
        </w:rPr>
        <w:t> </w:t>
      </w:r>
    </w:p>
    <w:p>
      <w:pPr>
        <w:pStyle w:val="7"/>
        <w:spacing w:before="0" w:beforeAutospacing="0" w:after="0" w:afterAutospacing="0" w:line="311" w:lineRule="atLeast"/>
        <w:rPr>
          <w:rFonts w:hint="eastAsia"/>
          <w:color w:val="000000"/>
          <w:sz w:val="21"/>
          <w:szCs w:val="21"/>
        </w:rPr>
      </w:pPr>
      <w:r>
        <w:rPr>
          <w:rFonts w:hint="eastAsia"/>
          <w:b/>
          <w:bCs/>
          <w:color w:val="000000"/>
          <w:sz w:val="21"/>
          <w:szCs w:val="21"/>
        </w:rPr>
        <w:t>3.校级国际合作协议：</w:t>
      </w:r>
      <w:r>
        <w:rPr>
          <w:rFonts w:hint="eastAsia"/>
          <w:color w:val="000000"/>
          <w:sz w:val="21"/>
          <w:szCs w:val="21"/>
        </w:rPr>
        <w:t>指学校与其他国家或我国香港、澳门、台湾地区的高等学校、科研院所、企 业等签订的合作协议。</w:t>
      </w:r>
    </w:p>
    <w:p>
      <w:pPr>
        <w:pStyle w:val="7"/>
        <w:spacing w:before="0" w:beforeAutospacing="0" w:after="0" w:afterAutospacing="0" w:line="311" w:lineRule="atLeast"/>
        <w:rPr>
          <w:rStyle w:val="20"/>
          <w:rFonts w:hint="eastAsia"/>
          <w:b w:val="0"/>
          <w:bCs w:val="0"/>
          <w:color w:val="000000"/>
          <w:sz w:val="21"/>
          <w:szCs w:val="21"/>
        </w:rPr>
      </w:pPr>
      <w:r>
        <w:rPr>
          <w:rFonts w:hint="eastAsia"/>
          <w:color w:val="000000"/>
          <w:sz w:val="21"/>
          <w:szCs w:val="21"/>
        </w:rPr>
        <w:t>4</w:t>
      </w:r>
      <w:r>
        <w:rPr>
          <w:rFonts w:hint="eastAsia"/>
          <w:b/>
          <w:bCs/>
          <w:color w:val="000000"/>
          <w:sz w:val="21"/>
          <w:szCs w:val="21"/>
        </w:rPr>
        <w:t>.当年科研项目总数</w:t>
      </w:r>
      <w:r>
        <w:rPr>
          <w:rFonts w:hint="eastAsia"/>
          <w:color w:val="000000"/>
          <w:sz w:val="21"/>
          <w:szCs w:val="21"/>
        </w:rPr>
        <w:t>：</w:t>
      </w:r>
      <w:r>
        <w:rPr>
          <w:rStyle w:val="19"/>
          <w:rFonts w:hint="eastAsia"/>
          <w:b w:val="0"/>
          <w:bCs w:val="0"/>
          <w:color w:val="000000"/>
          <w:sz w:val="21"/>
          <w:szCs w:val="21"/>
        </w:rPr>
        <w:t>指在统计时间范围2016年或2016-2017学年内，全校科研项目总数，包括新立 项及正在执行的项目，科研项目数没有等级分别，院级也在统计范围内。</w:t>
      </w:r>
      <w:r>
        <w:rPr>
          <w:rStyle w:val="20"/>
          <w:rFonts w:hint="eastAsia"/>
          <w:b w:val="0"/>
          <w:bCs w:val="0"/>
          <w:color w:val="000000"/>
          <w:sz w:val="21"/>
          <w:szCs w:val="21"/>
        </w:rPr>
        <w:t> </w:t>
      </w:r>
    </w:p>
    <w:p>
      <w:pPr>
        <w:pStyle w:val="7"/>
        <w:spacing w:before="0" w:beforeAutospacing="0" w:after="0" w:afterAutospacing="0" w:line="311" w:lineRule="atLeast"/>
        <w:rPr>
          <w:color w:val="000000"/>
          <w:sz w:val="21"/>
          <w:szCs w:val="21"/>
        </w:rPr>
      </w:pPr>
      <w:r>
        <w:rPr>
          <w:rFonts w:hint="eastAsia"/>
          <w:b/>
          <w:bCs/>
          <w:color w:val="000000"/>
          <w:sz w:val="21"/>
          <w:szCs w:val="21"/>
        </w:rPr>
        <w:t>5.智库</w:t>
      </w:r>
      <w:r>
        <w:rPr>
          <w:rFonts w:hint="eastAsia"/>
          <w:color w:val="000000"/>
          <w:sz w:val="21"/>
          <w:szCs w:val="21"/>
        </w:rPr>
        <w:t>：</w:t>
      </w:r>
      <w:r>
        <w:fldChar w:fldCharType="begin"/>
      </w:r>
      <w:r>
        <w:instrText xml:space="preserve"> HYPERLINK "https://www.baidu.com/s?wd=%E6%94%BF%E7%A0%94%E5%AE%A4&amp;tn=44039180_cpr&amp;fenlei=mv6quAkxTZn0IZRqIHckPjm4nH00T1Y3nWRLPjTLP1TkmhFWuynY0ZwV5Hcvrjm3rH6sPfKWUMw85HfYnjn4nH6sgvPsT6KdThsqpZwYTjCEQLGCpyw9Uz4Bmy-bIi4WUvYETgN-TLwGUv3EnW0LP1DYn1nLrjnzPWmznWTsr0" \t "_blank" </w:instrText>
      </w:r>
      <w:r>
        <w:fldChar w:fldCharType="separate"/>
      </w:r>
      <w:r>
        <w:rPr>
          <w:rStyle w:val="9"/>
          <w:rFonts w:hint="eastAsia"/>
          <w:b w:val="0"/>
          <w:bCs w:val="0"/>
          <w:color w:val="000000"/>
          <w:sz w:val="21"/>
          <w:szCs w:val="21"/>
          <w:u w:val="none"/>
        </w:rPr>
        <w:t>是指为政府及企业提供决策咨询的机构，包括各地的发展研究中心、政研</w:t>
      </w:r>
      <w:r>
        <w:rPr>
          <w:rStyle w:val="9"/>
          <w:rFonts w:hint="eastAsia"/>
          <w:b w:val="0"/>
          <w:bCs w:val="0"/>
          <w:color w:val="000000"/>
          <w:sz w:val="21"/>
          <w:szCs w:val="21"/>
          <w:u w:val="none"/>
        </w:rPr>
        <w:fldChar w:fldCharType="end"/>
      </w:r>
      <w:r>
        <w:fldChar w:fldCharType="begin"/>
      </w:r>
      <w:r>
        <w:instrText xml:space="preserve"> HYPERLINK "https://www.baidu.com/s?wd=%E5%92%A8%E8%AF%A2%E5%85%AC%E5%8F%B8&amp;tn=44039180_cpr&amp;fenlei=mv6quAkxTZn0IZRqIHckPjm4nH00T1Y3nWRLPjTLP1TkmhFWuynY0ZwV5Hcvrjm3rH6sPfKWUMw85HfYnjn4nH6sgvPsT6KdThsqpZwYTjCEQLGCpyw9Uz4Bmy-bIi4WUvYETgN-TLwGUv3EnW0LP1DYn1nLrjnzPWmznWTsr0" \t "_blank" </w:instrText>
      </w:r>
      <w:r>
        <w:fldChar w:fldCharType="separate"/>
      </w:r>
      <w:r>
        <w:rPr>
          <w:rStyle w:val="9"/>
          <w:rFonts w:hint="eastAsia"/>
          <w:b w:val="0"/>
          <w:bCs w:val="0"/>
          <w:color w:val="000000"/>
          <w:sz w:val="21"/>
          <w:szCs w:val="21"/>
          <w:u w:val="none"/>
        </w:rPr>
        <w:t>室、社会科学院、 参事室，大学的决策咨询类研究中心，社会团体的分散型智库，也包括各类行业性研究机构以及面向企业的各类</w:t>
      </w:r>
      <w:r>
        <w:rPr>
          <w:rStyle w:val="9"/>
          <w:rFonts w:hint="eastAsia"/>
          <w:b w:val="0"/>
          <w:bCs w:val="0"/>
          <w:color w:val="000000"/>
          <w:sz w:val="21"/>
          <w:szCs w:val="21"/>
          <w:u w:val="none"/>
        </w:rPr>
        <w:fldChar w:fldCharType="end"/>
      </w:r>
      <w:r>
        <w:rPr>
          <w:rStyle w:val="19"/>
          <w:rFonts w:hint="eastAsia"/>
          <w:b w:val="0"/>
          <w:bCs w:val="0"/>
          <w:color w:val="000000"/>
          <w:sz w:val="21"/>
          <w:szCs w:val="21"/>
        </w:rPr>
        <w:t>咨询公司。</w:t>
      </w:r>
    </w:p>
    <w:p>
      <w:pPr>
        <w:pStyle w:val="2"/>
        <w:spacing w:before="0" w:beforeAutospacing="0" w:after="0" w:afterAutospacing="0"/>
        <w:rPr>
          <w:color w:val="000000"/>
          <w:sz w:val="32"/>
          <w:szCs w:val="32"/>
        </w:rPr>
      </w:pPr>
      <w:r>
        <w:rPr>
          <w:rFonts w:hint="eastAsia"/>
          <w:color w:val="000000"/>
          <w:sz w:val="32"/>
          <w:szCs w:val="32"/>
        </w:rPr>
        <w:t>表 7.3 评价与激励机制</w:t>
      </w:r>
    </w:p>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tbl>
      <w:tblPr>
        <w:tblStyle w:val="10"/>
        <w:tblW w:w="815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3115"/>
        <w:gridCol w:w="757"/>
        <w:gridCol w:w="180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839"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3115"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757"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选是与否</w:t>
            </w:r>
          </w:p>
        </w:tc>
        <w:tc>
          <w:tcPr>
            <w:tcW w:w="1802"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c>
          <w:tcPr>
            <w:tcW w:w="1644" w:type="dxa"/>
            <w:shd w:val="clear" w:color="auto" w:fill="FFFFFF"/>
            <w:vAlign w:val="center"/>
          </w:tcPr>
          <w:p>
            <w:pPr>
              <w:autoSpaceDE w:val="0"/>
              <w:autoSpaceDN w:val="0"/>
              <w:adjustRightInd w:val="0"/>
              <w:spacing w:line="267" w:lineRule="exact"/>
              <w:ind w:firstLine="400" w:firstLineChars="200"/>
              <w:jc w:val="both"/>
            </w:pPr>
            <w:r>
              <w:rPr>
                <w:rFonts w:hint="eastAsia" w:ascii="宋体" w:eastAsia="宋体" w:cs="宋体"/>
                <w:color w:val="000000"/>
                <w:kern w:val="0"/>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trPr>
        <w:tc>
          <w:tcPr>
            <w:tcW w:w="839"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7.3.1</w:t>
            </w:r>
          </w:p>
        </w:tc>
        <w:tc>
          <w:tcPr>
            <w:tcW w:w="3115" w:type="dxa"/>
            <w:vAlign w:val="center"/>
          </w:tcPr>
          <w:p>
            <w:pPr>
              <w:pStyle w:val="7"/>
              <w:spacing w:before="0" w:beforeAutospacing="0" w:after="0" w:afterAutospacing="0"/>
              <w:rPr>
                <w:color w:val="000000"/>
                <w:sz w:val="21"/>
                <w:szCs w:val="21"/>
              </w:rPr>
            </w:pPr>
          </w:p>
          <w:p>
            <w:pPr>
              <w:pStyle w:val="17"/>
              <w:spacing w:before="0" w:beforeAutospacing="0" w:after="0" w:afterAutospacing="0" w:line="237" w:lineRule="atLeast"/>
              <w:rPr>
                <w:color w:val="000000"/>
                <w:sz w:val="21"/>
                <w:szCs w:val="21"/>
              </w:rPr>
            </w:pPr>
            <w:r>
              <w:rPr>
                <w:rFonts w:hint="eastAsia"/>
                <w:color w:val="000000"/>
                <w:sz w:val="21"/>
                <w:szCs w:val="21"/>
              </w:rPr>
              <w:t>是否建立了鼓励开展国际学术交流与合作的 激励机制</w:t>
            </w:r>
          </w:p>
        </w:tc>
        <w:tc>
          <w:tcPr>
            <w:tcW w:w="757" w:type="dxa"/>
            <w:vAlign w:val="center"/>
          </w:tcPr>
          <w:p>
            <w:pPr>
              <w:rPr>
                <w:color w:val="000000"/>
                <w:szCs w:val="21"/>
              </w:rPr>
            </w:pPr>
          </w:p>
        </w:tc>
        <w:tc>
          <w:tcPr>
            <w:tcW w:w="1802" w:type="dxa"/>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如选择“是”，请以附 件提 供该机制的有 关 内容</w:t>
            </w:r>
          </w:p>
          <w:p>
            <w:pPr>
              <w:pStyle w:val="17"/>
              <w:spacing w:before="0" w:beforeAutospacing="0" w:after="0" w:afterAutospacing="0"/>
              <w:jc w:val="both"/>
              <w:rPr>
                <w:color w:val="000000"/>
                <w:sz w:val="21"/>
                <w:szCs w:val="21"/>
              </w:rPr>
            </w:pPr>
            <w:r>
              <w:rPr>
                <w:rFonts w:hint="eastAsia"/>
                <w:color w:val="000000"/>
                <w:sz w:val="21"/>
                <w:szCs w:val="21"/>
              </w:rPr>
              <w:t>（Word 文本）</w:t>
            </w:r>
          </w:p>
        </w:tc>
        <w:tc>
          <w:tcPr>
            <w:tcW w:w="1644" w:type="dxa"/>
            <w:shd w:val="clear" w:color="auto" w:fill="FFFFFF"/>
            <w:vAlign w:val="center"/>
          </w:tcPr>
          <w:p>
            <w:pPr>
              <w:autoSpaceDE w:val="0"/>
              <w:autoSpaceDN w:val="0"/>
              <w:adjustRightInd w:val="0"/>
              <w:spacing w:line="335" w:lineRule="exact"/>
              <w:ind w:left="45" w:leftChars="0"/>
              <w:jc w:val="center"/>
            </w:pPr>
            <w:r>
              <w:rPr>
                <w:rFonts w:hint="eastAsia" w:ascii="宋体"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83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7.3.2</w:t>
            </w:r>
          </w:p>
        </w:tc>
        <w:tc>
          <w:tcPr>
            <w:tcW w:w="3115"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教师评价中，是否体现了对国际交流合作背景 和经验的重视</w:t>
            </w:r>
          </w:p>
        </w:tc>
        <w:tc>
          <w:tcPr>
            <w:tcW w:w="757" w:type="dxa"/>
            <w:vAlign w:val="center"/>
          </w:tcPr>
          <w:p>
            <w:pPr>
              <w:rPr>
                <w:color w:val="000000"/>
                <w:szCs w:val="21"/>
              </w:rPr>
            </w:pPr>
          </w:p>
        </w:tc>
        <w:tc>
          <w:tcPr>
            <w:tcW w:w="1802" w:type="dxa"/>
            <w:vAlign w:val="center"/>
          </w:tcPr>
          <w:p>
            <w:pPr>
              <w:rPr>
                <w:rFonts w:ascii="Times New Roman" w:hAnsi="Times New Roman" w:eastAsia="Times New Roman" w:cs="Times New Roman"/>
                <w:sz w:val="20"/>
                <w:szCs w:val="20"/>
              </w:rPr>
            </w:pPr>
          </w:p>
        </w:tc>
        <w:tc>
          <w:tcPr>
            <w:tcW w:w="1644" w:type="dxa"/>
            <w:shd w:val="clear" w:color="auto" w:fill="FFFFFF"/>
            <w:vAlign w:val="center"/>
          </w:tcPr>
          <w:p>
            <w:pPr>
              <w:autoSpaceDE w:val="0"/>
              <w:autoSpaceDN w:val="0"/>
              <w:adjustRightInd w:val="0"/>
              <w:spacing w:line="311" w:lineRule="exact"/>
              <w:ind w:left="28" w:leftChars="0"/>
              <w:jc w:val="center"/>
            </w:pPr>
            <w:r>
              <w:rPr>
                <w:rFonts w:hint="eastAsia" w:ascii="宋体" w:eastAsia="宋体" w:cs="宋体"/>
                <w:color w:val="000000"/>
                <w:kern w:val="0"/>
                <w:sz w:val="20"/>
                <w:szCs w:val="20"/>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83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7.3.3</w:t>
            </w:r>
          </w:p>
        </w:tc>
        <w:tc>
          <w:tcPr>
            <w:tcW w:w="3115"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科研评价中，是否体现了对国际交流合作背景 和经验的重视</w:t>
            </w:r>
          </w:p>
        </w:tc>
        <w:tc>
          <w:tcPr>
            <w:tcW w:w="757" w:type="dxa"/>
            <w:vAlign w:val="center"/>
          </w:tcPr>
          <w:p>
            <w:pPr>
              <w:rPr>
                <w:color w:val="000000"/>
                <w:szCs w:val="21"/>
              </w:rPr>
            </w:pPr>
          </w:p>
        </w:tc>
        <w:tc>
          <w:tcPr>
            <w:tcW w:w="1802" w:type="dxa"/>
            <w:vAlign w:val="center"/>
          </w:tcPr>
          <w:p>
            <w:pPr>
              <w:rPr>
                <w:rFonts w:ascii="Times New Roman" w:hAnsi="Times New Roman" w:eastAsia="Times New Roman" w:cs="Times New Roman"/>
                <w:sz w:val="20"/>
                <w:szCs w:val="20"/>
              </w:rPr>
            </w:pPr>
          </w:p>
        </w:tc>
        <w:tc>
          <w:tcPr>
            <w:tcW w:w="1644" w:type="dxa"/>
            <w:shd w:val="clear" w:color="auto" w:fill="FFFFFF"/>
            <w:vAlign w:val="center"/>
          </w:tcPr>
          <w:p>
            <w:pPr>
              <w:autoSpaceDE w:val="0"/>
              <w:autoSpaceDN w:val="0"/>
              <w:adjustRightInd w:val="0"/>
              <w:spacing w:line="312" w:lineRule="exact"/>
              <w:ind w:left="28" w:leftChars="0"/>
              <w:jc w:val="center"/>
            </w:pPr>
            <w:r>
              <w:rPr>
                <w:rFonts w:hint="eastAsia" w:ascii="宋体" w:eastAsia="宋体" w:cs="宋体"/>
                <w:color w:val="000000"/>
                <w:kern w:val="0"/>
                <w:sz w:val="20"/>
                <w:szCs w:val="20"/>
                <w:lang w:eastAsia="zh-CN"/>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0" w:hRule="atLeast"/>
        </w:trPr>
        <w:tc>
          <w:tcPr>
            <w:tcW w:w="839"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7.3.4</w:t>
            </w:r>
          </w:p>
        </w:tc>
        <w:tc>
          <w:tcPr>
            <w:tcW w:w="3115" w:type="dxa"/>
            <w:vAlign w:val="center"/>
          </w:tcPr>
          <w:p>
            <w:pPr>
              <w:pStyle w:val="7"/>
              <w:spacing w:before="0" w:beforeAutospacing="0" w:after="0" w:afterAutospacing="0"/>
              <w:rPr>
                <w:color w:val="000000"/>
                <w:sz w:val="21"/>
                <w:szCs w:val="21"/>
              </w:rPr>
            </w:pPr>
          </w:p>
          <w:p>
            <w:pPr>
              <w:pStyle w:val="17"/>
              <w:spacing w:before="0" w:beforeAutospacing="0" w:after="0" w:afterAutospacing="0" w:line="237" w:lineRule="atLeast"/>
              <w:rPr>
                <w:color w:val="000000"/>
                <w:sz w:val="21"/>
                <w:szCs w:val="21"/>
              </w:rPr>
            </w:pPr>
            <w:r>
              <w:rPr>
                <w:rFonts w:hint="eastAsia"/>
                <w:color w:val="000000"/>
                <w:sz w:val="21"/>
                <w:szCs w:val="21"/>
              </w:rPr>
              <w:t>当年是否请外部评估或专业机构对本校 的学科、专业、课程进行过评估或总结</w:t>
            </w:r>
          </w:p>
        </w:tc>
        <w:tc>
          <w:tcPr>
            <w:tcW w:w="757" w:type="dxa"/>
            <w:vAlign w:val="center"/>
          </w:tcPr>
          <w:p>
            <w:pPr>
              <w:rPr>
                <w:color w:val="000000"/>
                <w:szCs w:val="21"/>
              </w:rPr>
            </w:pPr>
          </w:p>
        </w:tc>
        <w:tc>
          <w:tcPr>
            <w:tcW w:w="1802" w:type="dxa"/>
            <w:vAlign w:val="center"/>
          </w:tcPr>
          <w:p>
            <w:pPr>
              <w:pStyle w:val="17"/>
              <w:spacing w:before="0" w:beforeAutospacing="0" w:after="0" w:afterAutospacing="0" w:line="237" w:lineRule="atLeast"/>
              <w:jc w:val="both"/>
              <w:rPr>
                <w:color w:val="000000"/>
                <w:sz w:val="21"/>
                <w:szCs w:val="21"/>
              </w:rPr>
            </w:pPr>
            <w:r>
              <w:rPr>
                <w:rFonts w:hint="eastAsia"/>
                <w:color w:val="000000"/>
                <w:sz w:val="21"/>
                <w:szCs w:val="21"/>
              </w:rPr>
              <w:t>如有，请列出外部专业 机构 的名称和所开 展 项目的名称、时间及进 行评估的时间（Word 文 本）</w:t>
            </w:r>
          </w:p>
        </w:tc>
        <w:tc>
          <w:tcPr>
            <w:tcW w:w="1644" w:type="dxa"/>
            <w:shd w:val="clear" w:color="auto" w:fill="80B7DF"/>
            <w:vAlign w:val="center"/>
          </w:tcPr>
          <w:p>
            <w:pPr>
              <w:autoSpaceDE w:val="0"/>
              <w:autoSpaceDN w:val="0"/>
              <w:adjustRightInd w:val="0"/>
              <w:spacing w:line="288" w:lineRule="exact"/>
              <w:ind w:left="45"/>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教务处</w:t>
            </w:r>
          </w:p>
          <w:p>
            <w:pPr>
              <w:autoSpaceDE w:val="0"/>
              <w:autoSpaceDN w:val="0"/>
              <w:adjustRightInd w:val="0"/>
              <w:spacing w:line="288" w:lineRule="exact"/>
              <w:ind w:left="45"/>
              <w:jc w:val="center"/>
              <w:rPr>
                <w:rFonts w:hint="eastAsia" w:ascii="宋体" w:eastAsia="宋体" w:cs="宋体"/>
                <w:color w:val="000000"/>
                <w:kern w:val="0"/>
                <w:sz w:val="20"/>
                <w:szCs w:val="20"/>
                <w:lang w:eastAsia="zh-CN"/>
              </w:rPr>
            </w:pPr>
            <w:r>
              <w:rPr>
                <w:rFonts w:hint="eastAsia" w:ascii="宋体" w:eastAsia="宋体" w:cs="宋体"/>
                <w:color w:val="000000"/>
                <w:kern w:val="0"/>
                <w:sz w:val="20"/>
                <w:szCs w:val="20"/>
                <w:lang w:eastAsia="zh-CN"/>
              </w:rPr>
              <w:t>发规处</w:t>
            </w:r>
          </w:p>
          <w:p>
            <w:pPr>
              <w:autoSpaceDE w:val="0"/>
              <w:autoSpaceDN w:val="0"/>
              <w:adjustRightInd w:val="0"/>
              <w:spacing w:line="288" w:lineRule="exact"/>
              <w:ind w:left="45" w:leftChars="0"/>
              <w:jc w:val="center"/>
            </w:pPr>
            <w:r>
              <w:rPr>
                <w:rFonts w:hint="eastAsia" w:ascii="宋体" w:eastAsia="宋体" w:cs="宋体"/>
                <w:color w:val="000000"/>
                <w:kern w:val="0"/>
                <w:sz w:val="20"/>
                <w:szCs w:val="20"/>
                <w:lang w:eastAsia="zh-CN"/>
              </w:rPr>
              <w:t>国际教育学院</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numPr>
          <w:ilvl w:val="0"/>
          <w:numId w:val="6"/>
        </w:numPr>
        <w:spacing w:before="0" w:beforeAutospacing="0" w:after="0" w:afterAutospacing="0"/>
        <w:rPr>
          <w:rFonts w:hint="eastAsia"/>
          <w:color w:val="000000"/>
          <w:sz w:val="21"/>
          <w:szCs w:val="21"/>
        </w:rPr>
      </w:pPr>
      <w:r>
        <w:rPr>
          <w:rFonts w:hint="eastAsia"/>
          <w:color w:val="000000"/>
          <w:sz w:val="21"/>
          <w:szCs w:val="21"/>
        </w:rPr>
        <w:t>指标编号7.3.1-7.3.4的统计时间为2017年1月1日-2017年12月31日。</w:t>
      </w: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7"/>
        <w:widowControl/>
        <w:numPr>
          <w:ilvl w:val="0"/>
          <w:numId w:val="0"/>
        </w:numPr>
        <w:spacing w:before="0" w:beforeAutospacing="0" w:after="0" w:afterAutospacing="0"/>
        <w:jc w:val="left"/>
        <w:rPr>
          <w:rFonts w:hint="eastAsia"/>
          <w:color w:val="000000"/>
          <w:sz w:val="21"/>
          <w:szCs w:val="21"/>
        </w:rPr>
      </w:pPr>
    </w:p>
    <w:p>
      <w:pPr>
        <w:pStyle w:val="3"/>
        <w:spacing w:before="0" w:beforeAutospacing="0" w:after="0" w:afterAutospacing="0"/>
        <w:rPr>
          <w:color w:val="000000"/>
          <w:sz w:val="28"/>
          <w:szCs w:val="28"/>
        </w:rPr>
      </w:pPr>
      <w:r>
        <w:rPr>
          <w:rFonts w:hint="eastAsia"/>
          <w:color w:val="000000"/>
          <w:sz w:val="28"/>
          <w:szCs w:val="28"/>
        </w:rPr>
        <w:t>八、人文交流与特色发展</w:t>
      </w:r>
    </w:p>
    <w:p>
      <w:pPr>
        <w:pStyle w:val="2"/>
        <w:spacing w:before="0" w:beforeAutospacing="0" w:after="0" w:afterAutospacing="0"/>
        <w:rPr>
          <w:rFonts w:hint="eastAsia" w:eastAsia="宋体"/>
          <w:color w:val="000000"/>
          <w:sz w:val="32"/>
          <w:szCs w:val="32"/>
          <w:lang w:val="en-US" w:eastAsia="zh-CN"/>
        </w:rPr>
      </w:pPr>
      <w:r>
        <w:rPr>
          <w:rFonts w:hint="eastAsia"/>
          <w:color w:val="000000"/>
          <w:sz w:val="32"/>
          <w:szCs w:val="32"/>
        </w:rPr>
        <w:t>表 8.1 人文交流</w:t>
      </w:r>
      <w:r>
        <w:rPr>
          <w:rFonts w:hint="eastAsia"/>
          <w:color w:val="000000"/>
          <w:sz w:val="32"/>
          <w:szCs w:val="32"/>
          <w:lang w:val="en-US" w:eastAsia="zh-CN"/>
        </w:rPr>
        <w:t xml:space="preserve"> </w:t>
      </w:r>
      <w:r>
        <w:rPr>
          <w:rFonts w:hint="eastAsia" w:ascii="仿宋_GB2312" w:eastAsia="仿宋_GB2312" w:cs="仿宋_GB2312"/>
          <w:color w:val="000000"/>
          <w:kern w:val="0"/>
          <w:sz w:val="30"/>
          <w:szCs w:val="30"/>
          <w:highlight w:val="yellow"/>
          <w:lang w:val="en-US" w:eastAsia="zh-CN"/>
        </w:rPr>
        <w:t>（负责部门：国际教育学院）</w:t>
      </w:r>
    </w:p>
    <w:tbl>
      <w:tblPr>
        <w:tblStyle w:val="1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695"/>
        <w:gridCol w:w="1694"/>
        <w:gridCol w:w="1698"/>
        <w:gridCol w:w="555"/>
        <w:gridCol w:w="261"/>
        <w:gridCol w:w="75"/>
        <w:gridCol w:w="15"/>
        <w:gridCol w:w="45"/>
        <w:gridCol w:w="2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7"/>
              <w:spacing w:before="0" w:beforeAutospacing="0" w:after="0" w:afterAutospacing="0"/>
              <w:rPr>
                <w:color w:val="000000"/>
                <w:sz w:val="21"/>
                <w:szCs w:val="21"/>
              </w:rPr>
            </w:pPr>
            <w:r>
              <w:rPr>
                <w:rFonts w:hint="eastAsia"/>
                <w:color w:val="000000"/>
                <w:sz w:val="21"/>
                <w:szCs w:val="21"/>
              </w:rPr>
              <w:t>指标编号</w:t>
            </w:r>
          </w:p>
        </w:tc>
        <w:tc>
          <w:tcPr>
            <w:tcW w:w="1695" w:type="dxa"/>
          </w:tcPr>
          <w:p>
            <w:pPr>
              <w:pStyle w:val="7"/>
              <w:spacing w:before="0" w:beforeAutospacing="0" w:after="0" w:afterAutospacing="0"/>
              <w:rPr>
                <w:color w:val="000000"/>
                <w:sz w:val="21"/>
                <w:szCs w:val="21"/>
              </w:rPr>
            </w:pPr>
            <w:r>
              <w:rPr>
                <w:rFonts w:hint="eastAsia"/>
                <w:color w:val="000000"/>
                <w:sz w:val="21"/>
                <w:szCs w:val="21"/>
              </w:rPr>
              <w:t>指标名称</w:t>
            </w:r>
          </w:p>
        </w:tc>
        <w:tc>
          <w:tcPr>
            <w:tcW w:w="1694" w:type="dxa"/>
          </w:tcPr>
          <w:p>
            <w:pPr>
              <w:pStyle w:val="7"/>
              <w:spacing w:before="0" w:beforeAutospacing="0" w:after="0" w:afterAutospacing="0"/>
              <w:rPr>
                <w:color w:val="000000"/>
                <w:sz w:val="21"/>
                <w:szCs w:val="21"/>
              </w:rPr>
            </w:pPr>
            <w:r>
              <w:rPr>
                <w:rFonts w:hint="eastAsia"/>
                <w:color w:val="000000"/>
                <w:sz w:val="21"/>
                <w:szCs w:val="21"/>
              </w:rPr>
              <w:t>选是与否</w:t>
            </w:r>
          </w:p>
        </w:tc>
        <w:tc>
          <w:tcPr>
            <w:tcW w:w="1698" w:type="dxa"/>
          </w:tcPr>
          <w:p>
            <w:pPr>
              <w:pStyle w:val="4"/>
              <w:spacing w:before="0" w:after="0"/>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备注</w:t>
            </w:r>
          </w:p>
          <w:p>
            <w:pPr>
              <w:pStyle w:val="7"/>
              <w:spacing w:before="0" w:beforeAutospacing="0" w:after="0" w:afterAutospacing="0"/>
              <w:rPr>
                <w:color w:val="000000"/>
                <w:sz w:val="21"/>
                <w:szCs w:val="21"/>
              </w:rPr>
            </w:pPr>
          </w:p>
        </w:tc>
        <w:tc>
          <w:tcPr>
            <w:tcW w:w="1744" w:type="dxa"/>
            <w:gridSpan w:val="7"/>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8.1.1</w:t>
            </w:r>
          </w:p>
          <w:p>
            <w:pPr>
              <w:pStyle w:val="7"/>
              <w:spacing w:before="0" w:beforeAutospacing="0" w:after="0" w:afterAutospacing="0"/>
              <w:rPr>
                <w:color w:val="000000"/>
                <w:sz w:val="21"/>
                <w:szCs w:val="21"/>
              </w:rPr>
            </w:pPr>
          </w:p>
        </w:tc>
        <w:tc>
          <w:tcPr>
            <w:tcW w:w="1695" w:type="dxa"/>
            <w:vMerge w:val="restart"/>
          </w:tcPr>
          <w:p>
            <w:pPr>
              <w:pStyle w:val="7"/>
              <w:spacing w:before="0" w:beforeAutospacing="0" w:after="0" w:afterAutospacing="0" w:line="220" w:lineRule="atLeast"/>
              <w:rPr>
                <w:color w:val="000000"/>
                <w:sz w:val="21"/>
                <w:szCs w:val="21"/>
              </w:rPr>
            </w:pPr>
            <w:r>
              <w:rPr>
                <w:rFonts w:hint="eastAsia"/>
                <w:color w:val="000000"/>
                <w:sz w:val="21"/>
                <w:szCs w:val="21"/>
              </w:rPr>
              <w:t>当年是否参与国家</w:t>
            </w:r>
          </w:p>
          <w:p>
            <w:pPr>
              <w:pStyle w:val="7"/>
              <w:spacing w:before="0" w:beforeAutospacing="0" w:after="0" w:afterAutospacing="0" w:line="237" w:lineRule="atLeast"/>
              <w:rPr>
                <w:color w:val="000000"/>
                <w:sz w:val="21"/>
                <w:szCs w:val="21"/>
              </w:rPr>
            </w:pPr>
            <w:r>
              <w:rPr>
                <w:rFonts w:hint="eastAsia"/>
                <w:color w:val="000000"/>
                <w:sz w:val="21"/>
                <w:szCs w:val="21"/>
              </w:rPr>
              <w:t>层面中外人文交流 机制活动</w:t>
            </w:r>
          </w:p>
          <w:p>
            <w:pPr>
              <w:pStyle w:val="7"/>
              <w:spacing w:before="0" w:beforeAutospacing="0" w:after="0" w:afterAutospacing="0"/>
              <w:rPr>
                <w:color w:val="000000"/>
                <w:sz w:val="21"/>
                <w:szCs w:val="21"/>
              </w:rPr>
            </w:pP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line="260" w:lineRule="atLeast"/>
              <w:rPr>
                <w:color w:val="000000"/>
                <w:sz w:val="21"/>
                <w:szCs w:val="21"/>
              </w:rPr>
            </w:pPr>
            <w:r>
              <w:rPr>
                <w:rFonts w:hint="eastAsia"/>
                <w:color w:val="000000"/>
                <w:sz w:val="21"/>
                <w:szCs w:val="21"/>
              </w:rPr>
              <w:t>如有，请列出项目名称和数量</w:t>
            </w:r>
            <w:r>
              <w:rPr>
                <w:rStyle w:val="20"/>
                <w:rFonts w:hint="eastAsia"/>
                <w:color w:val="000000"/>
                <w:sz w:val="21"/>
                <w:szCs w:val="21"/>
              </w:rPr>
              <w:t> </w:t>
            </w:r>
          </w:p>
          <w:p>
            <w:pPr>
              <w:pStyle w:val="7"/>
              <w:spacing w:before="0" w:beforeAutospacing="0" w:after="0" w:afterAutospacing="0"/>
              <w:rPr>
                <w:color w:val="000000"/>
                <w:sz w:val="21"/>
                <w:szCs w:val="21"/>
              </w:rPr>
            </w:pPr>
          </w:p>
        </w:tc>
        <w:tc>
          <w:tcPr>
            <w:tcW w:w="891" w:type="dxa"/>
            <w:gridSpan w:val="3"/>
          </w:tcPr>
          <w:p>
            <w:pPr>
              <w:pStyle w:val="7"/>
              <w:spacing w:before="0" w:beforeAutospacing="0" w:after="0" w:afterAutospacing="0"/>
              <w:rPr>
                <w:color w:val="000000"/>
                <w:sz w:val="21"/>
                <w:szCs w:val="21"/>
              </w:rPr>
            </w:pPr>
            <w:r>
              <w:rPr>
                <w:rFonts w:hint="eastAsia"/>
                <w:b/>
                <w:bCs/>
                <w:color w:val="000000"/>
                <w:sz w:val="21"/>
                <w:szCs w:val="21"/>
              </w:rPr>
              <w:t>数量</w:t>
            </w:r>
          </w:p>
        </w:tc>
        <w:tc>
          <w:tcPr>
            <w:tcW w:w="853" w:type="dxa"/>
            <w:gridSpan w:val="4"/>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20" w:lineRule="atLeast"/>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60" w:lineRule="atLeast"/>
              <w:rPr>
                <w:rFonts w:hint="eastAsia"/>
                <w:color w:val="000000"/>
                <w:sz w:val="21"/>
                <w:szCs w:val="21"/>
              </w:rPr>
            </w:pPr>
          </w:p>
        </w:tc>
        <w:tc>
          <w:tcPr>
            <w:tcW w:w="1744" w:type="dxa"/>
            <w:gridSpan w:val="7"/>
          </w:tcPr>
          <w:p>
            <w:pPr>
              <w:pStyle w:val="7"/>
              <w:spacing w:before="0" w:beforeAutospacing="0" w:after="0" w:afterAutospacing="0"/>
              <w:rPr>
                <w:color w:val="000000"/>
                <w:sz w:val="21"/>
                <w:szCs w:val="21"/>
              </w:rPr>
            </w:pPr>
            <w:r>
              <w:rPr>
                <w:rStyle w:val="20"/>
                <w:rFonts w:hint="eastAsia"/>
                <w:color w:val="000000"/>
                <w:sz w:val="21"/>
                <w:szCs w:val="21"/>
              </w:rPr>
              <w:t> </w:t>
            </w:r>
            <w:r>
              <w:rPr>
                <w:rFonts w:hint="eastAsia"/>
                <w:b/>
                <w:bCs/>
                <w:color w:val="000000"/>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20" w:lineRule="atLeast"/>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60" w:lineRule="atLeast"/>
              <w:rPr>
                <w:rFonts w:hint="eastAsia"/>
                <w:color w:val="000000"/>
                <w:sz w:val="21"/>
                <w:szCs w:val="21"/>
              </w:rPr>
            </w:pPr>
          </w:p>
        </w:tc>
        <w:tc>
          <w:tcPr>
            <w:tcW w:w="1744" w:type="dxa"/>
            <w:gridSpan w:val="7"/>
          </w:tcPr>
          <w:p>
            <w:pPr>
              <w:pStyle w:val="7"/>
              <w:spacing w:before="0" w:beforeAutospacing="0" w:after="0" w:afterAutospacing="0"/>
              <w:rPr>
                <w:color w:val="000000"/>
                <w:sz w:val="21"/>
                <w:szCs w:val="21"/>
              </w:rPr>
            </w:pPr>
            <w:r>
              <w:rPr>
                <w:rFonts w:hint="eastAsia"/>
                <w:color w:val="000000"/>
                <w:sz w:val="21"/>
                <w:szCs w:val="21"/>
              </w:rPr>
              <w:t>Word 文本</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8.1.2</w:t>
            </w:r>
          </w:p>
          <w:p>
            <w:pPr>
              <w:pStyle w:val="7"/>
              <w:spacing w:before="0" w:beforeAutospacing="0" w:after="0" w:afterAutospacing="0"/>
              <w:rPr>
                <w:color w:val="000000"/>
                <w:sz w:val="21"/>
                <w:szCs w:val="21"/>
              </w:rPr>
            </w:pPr>
          </w:p>
        </w:tc>
        <w:tc>
          <w:tcPr>
            <w:tcW w:w="1695" w:type="dxa"/>
            <w:vMerge w:val="restart"/>
          </w:tcPr>
          <w:p>
            <w:pPr>
              <w:pStyle w:val="7"/>
              <w:spacing w:before="0" w:beforeAutospacing="0" w:after="0" w:afterAutospacing="0" w:line="237" w:lineRule="atLeast"/>
              <w:jc w:val="both"/>
              <w:rPr>
                <w:color w:val="000000"/>
                <w:sz w:val="21"/>
                <w:szCs w:val="21"/>
              </w:rPr>
            </w:pPr>
            <w:r>
              <w:rPr>
                <w:rFonts w:hint="eastAsia"/>
                <w:color w:val="000000"/>
                <w:sz w:val="21"/>
                <w:szCs w:val="21"/>
              </w:rPr>
              <w:t>当年是否开展与发展中国家和周边国家的交流合作，接 受“一带一路”沿 线学生来华学习或 研修</w:t>
            </w:r>
          </w:p>
          <w:p>
            <w:pPr>
              <w:pStyle w:val="7"/>
              <w:spacing w:before="0" w:beforeAutospacing="0" w:after="0" w:afterAutospacing="0" w:line="240" w:lineRule="atLeast"/>
              <w:rPr>
                <w:color w:val="000000"/>
                <w:sz w:val="21"/>
                <w:szCs w:val="21"/>
              </w:rPr>
            </w:pPr>
          </w:p>
          <w:p>
            <w:pPr>
              <w:pStyle w:val="7"/>
              <w:spacing w:before="0" w:beforeAutospacing="0" w:after="0" w:afterAutospacing="0" w:line="240" w:lineRule="atLeast"/>
              <w:rPr>
                <w:color w:val="000000"/>
                <w:sz w:val="21"/>
                <w:szCs w:val="21"/>
              </w:rPr>
            </w:pPr>
          </w:p>
          <w:p>
            <w:pPr>
              <w:pStyle w:val="7"/>
              <w:spacing w:before="0" w:beforeAutospacing="0" w:after="0" w:afterAutospacing="0"/>
              <w:rPr>
                <w:color w:val="000000"/>
                <w:sz w:val="21"/>
                <w:szCs w:val="21"/>
              </w:rPr>
            </w:pP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line="220" w:lineRule="atLeast"/>
              <w:rPr>
                <w:color w:val="000000"/>
                <w:sz w:val="21"/>
                <w:szCs w:val="21"/>
              </w:rPr>
            </w:pPr>
            <w:r>
              <w:rPr>
                <w:rFonts w:hint="eastAsia"/>
                <w:color w:val="000000"/>
                <w:sz w:val="21"/>
                <w:szCs w:val="21"/>
              </w:rPr>
              <w:t>如有，请列出 来华学习或研修的人数、学历层次及来源</w:t>
            </w:r>
          </w:p>
          <w:p>
            <w:pPr>
              <w:pStyle w:val="7"/>
              <w:spacing w:before="0" w:beforeAutospacing="0" w:after="0" w:afterAutospacing="0"/>
              <w:rPr>
                <w:color w:val="000000"/>
                <w:sz w:val="21"/>
                <w:szCs w:val="21"/>
              </w:rPr>
            </w:pPr>
            <w:r>
              <w:rPr>
                <w:rFonts w:hint="eastAsia"/>
                <w:color w:val="000000"/>
                <w:sz w:val="21"/>
                <w:szCs w:val="21"/>
              </w:rPr>
              <w:t>国分布情况</w:t>
            </w:r>
          </w:p>
          <w:p>
            <w:pPr>
              <w:pStyle w:val="7"/>
              <w:spacing w:before="0" w:beforeAutospacing="0" w:after="0" w:afterAutospacing="0" w:line="237" w:lineRule="atLeast"/>
              <w:rPr>
                <w:color w:val="000000"/>
                <w:sz w:val="21"/>
                <w:szCs w:val="21"/>
              </w:rPr>
            </w:pPr>
          </w:p>
          <w:p>
            <w:pPr>
              <w:pStyle w:val="7"/>
              <w:spacing w:before="0" w:beforeAutospacing="0" w:after="0" w:afterAutospacing="0"/>
              <w:rPr>
                <w:color w:val="000000"/>
                <w:sz w:val="21"/>
                <w:szCs w:val="21"/>
              </w:rPr>
            </w:pPr>
          </w:p>
        </w:tc>
        <w:tc>
          <w:tcPr>
            <w:tcW w:w="816" w:type="dxa"/>
            <w:gridSpan w:val="2"/>
          </w:tcPr>
          <w:p>
            <w:pPr>
              <w:pStyle w:val="4"/>
              <w:spacing w:before="0" w:after="0" w:line="237" w:lineRule="atLeast"/>
              <w:ind w:hanging="520"/>
              <w:rPr>
                <w:color w:val="000000"/>
                <w:sz w:val="21"/>
                <w:szCs w:val="21"/>
              </w:rPr>
            </w:pPr>
            <w:r>
              <w:rPr>
                <w:rFonts w:hint="eastAsia"/>
                <w:color w:val="000000"/>
                <w:sz w:val="21"/>
                <w:szCs w:val="21"/>
              </w:rPr>
              <w:t>来华</w:t>
            </w:r>
            <w:r>
              <w:rPr>
                <w:rFonts w:hint="eastAsia" w:ascii="宋体" w:hAnsi="宋体" w:eastAsia="宋体" w:cs="宋体"/>
                <w:b w:val="0"/>
                <w:bCs w:val="0"/>
                <w:color w:val="000000"/>
                <w:kern w:val="0"/>
                <w:sz w:val="21"/>
                <w:szCs w:val="21"/>
              </w:rPr>
              <w:t>学习或研究 人数</w:t>
            </w:r>
          </w:p>
          <w:p>
            <w:pPr>
              <w:pStyle w:val="7"/>
              <w:spacing w:before="0" w:beforeAutospacing="0" w:after="0" w:afterAutospacing="0"/>
              <w:rPr>
                <w:color w:val="000000"/>
                <w:sz w:val="21"/>
                <w:szCs w:val="21"/>
              </w:rPr>
            </w:pPr>
          </w:p>
        </w:tc>
        <w:tc>
          <w:tcPr>
            <w:tcW w:w="928" w:type="dxa"/>
            <w:gridSpan w:val="5"/>
          </w:tcPr>
          <w:p>
            <w:pPr>
              <w:pStyle w:val="7"/>
              <w:spacing w:before="0" w:beforeAutospacing="0" w:after="0" w:afterAutospacing="0"/>
              <w:rPr>
                <w:color w:val="000000"/>
                <w:sz w:val="21"/>
                <w:szCs w:val="21"/>
              </w:rPr>
            </w:pPr>
            <w:r>
              <w:rPr>
                <w:rFonts w:hint="eastAsia"/>
                <w:color w:val="000000"/>
                <w:sz w:val="21"/>
                <w:szCs w:val="21"/>
              </w:rPr>
              <w:t>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816" w:type="dxa"/>
            <w:gridSpan w:val="2"/>
          </w:tcPr>
          <w:p>
            <w:pPr>
              <w:pStyle w:val="7"/>
              <w:spacing w:before="0" w:beforeAutospacing="0" w:after="0" w:afterAutospacing="0"/>
              <w:rPr>
                <w:color w:val="000000"/>
                <w:sz w:val="21"/>
                <w:szCs w:val="21"/>
              </w:rPr>
            </w:pPr>
            <w:r>
              <w:rPr>
                <w:rFonts w:hint="eastAsia"/>
                <w:color w:val="000000"/>
                <w:sz w:val="21"/>
                <w:szCs w:val="21"/>
              </w:rPr>
              <w:t>其中 本科</w:t>
            </w:r>
          </w:p>
          <w:p>
            <w:pPr>
              <w:pStyle w:val="7"/>
              <w:spacing w:before="0" w:beforeAutospacing="0" w:after="0" w:afterAutospacing="0"/>
              <w:rPr>
                <w:color w:val="000000"/>
                <w:sz w:val="21"/>
                <w:szCs w:val="21"/>
              </w:rPr>
            </w:pPr>
          </w:p>
        </w:tc>
        <w:tc>
          <w:tcPr>
            <w:tcW w:w="928" w:type="dxa"/>
            <w:gridSpan w:val="5"/>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816" w:type="dxa"/>
            <w:gridSpan w:val="2"/>
          </w:tcPr>
          <w:p>
            <w:pPr>
              <w:pStyle w:val="7"/>
              <w:spacing w:before="0" w:beforeAutospacing="0" w:after="0" w:afterAutospacing="0"/>
              <w:rPr>
                <w:color w:val="000000"/>
                <w:sz w:val="21"/>
                <w:szCs w:val="21"/>
              </w:rPr>
            </w:pPr>
            <w:r>
              <w:rPr>
                <w:rFonts w:hint="eastAsia"/>
                <w:color w:val="000000"/>
                <w:sz w:val="21"/>
                <w:szCs w:val="21"/>
              </w:rPr>
              <w:t>研究生</w:t>
            </w:r>
          </w:p>
          <w:p>
            <w:pPr>
              <w:pStyle w:val="7"/>
              <w:spacing w:before="0" w:beforeAutospacing="0" w:after="0" w:afterAutospacing="0"/>
              <w:rPr>
                <w:color w:val="000000"/>
                <w:sz w:val="21"/>
                <w:szCs w:val="21"/>
              </w:rPr>
            </w:pPr>
          </w:p>
        </w:tc>
        <w:tc>
          <w:tcPr>
            <w:tcW w:w="928" w:type="dxa"/>
            <w:gridSpan w:val="5"/>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816" w:type="dxa"/>
            <w:gridSpan w:val="2"/>
          </w:tcPr>
          <w:p>
            <w:pPr>
              <w:pStyle w:val="7"/>
              <w:spacing w:before="0" w:beforeAutospacing="0" w:after="0" w:afterAutospacing="0"/>
              <w:rPr>
                <w:color w:val="000000"/>
                <w:sz w:val="21"/>
                <w:szCs w:val="21"/>
              </w:rPr>
            </w:pPr>
            <w:r>
              <w:rPr>
                <w:rFonts w:hint="eastAsia"/>
                <w:color w:val="000000"/>
                <w:sz w:val="21"/>
                <w:szCs w:val="21"/>
              </w:rPr>
              <w:t>博士</w:t>
            </w:r>
          </w:p>
        </w:tc>
        <w:tc>
          <w:tcPr>
            <w:tcW w:w="928" w:type="dxa"/>
            <w:gridSpan w:val="5"/>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816" w:type="dxa"/>
            <w:gridSpan w:val="2"/>
          </w:tcPr>
          <w:p>
            <w:pPr>
              <w:pStyle w:val="7"/>
              <w:spacing w:before="0" w:beforeAutospacing="0" w:after="0" w:afterAutospacing="0"/>
              <w:rPr>
                <w:color w:val="000000"/>
                <w:sz w:val="21"/>
                <w:szCs w:val="21"/>
              </w:rPr>
            </w:pPr>
            <w:r>
              <w:rPr>
                <w:rFonts w:hint="eastAsia"/>
                <w:color w:val="000000"/>
                <w:sz w:val="21"/>
                <w:szCs w:val="21"/>
              </w:rPr>
              <w:t>非学历生</w:t>
            </w:r>
          </w:p>
        </w:tc>
        <w:tc>
          <w:tcPr>
            <w:tcW w:w="928" w:type="dxa"/>
            <w:gridSpan w:val="5"/>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1744" w:type="dxa"/>
            <w:gridSpan w:val="7"/>
          </w:tcPr>
          <w:p>
            <w:pPr>
              <w:pStyle w:val="4"/>
              <w:spacing w:before="0" w:after="0"/>
              <w:rPr>
                <w:color w:val="000000"/>
                <w:sz w:val="21"/>
                <w:szCs w:val="21"/>
              </w:rPr>
            </w:pPr>
            <w:r>
              <w:rPr>
                <w:rFonts w:hint="eastAsia"/>
                <w:color w:val="000000"/>
                <w:sz w:val="21"/>
                <w:szCs w:val="21"/>
              </w:rPr>
              <w:t>来源国</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20" w:lineRule="atLeast"/>
              <w:rPr>
                <w:rFonts w:hint="eastAsia"/>
                <w:color w:val="000000"/>
                <w:sz w:val="21"/>
                <w:szCs w:val="21"/>
              </w:rPr>
            </w:pPr>
          </w:p>
        </w:tc>
        <w:tc>
          <w:tcPr>
            <w:tcW w:w="1744" w:type="dxa"/>
            <w:gridSpan w:val="7"/>
          </w:tcPr>
          <w:p>
            <w:pPr>
              <w:pStyle w:val="7"/>
              <w:spacing w:before="0" w:beforeAutospacing="0" w:after="0" w:afterAutospacing="0" w:line="280" w:lineRule="atLeast"/>
              <w:ind w:right="420"/>
              <w:jc w:val="center"/>
              <w:rPr>
                <w:color w:val="000000"/>
                <w:sz w:val="21"/>
                <w:szCs w:val="21"/>
              </w:rPr>
            </w:pPr>
            <w:r>
              <w:rPr>
                <w:rFonts w:hint="eastAsia"/>
                <w:color w:val="000000"/>
                <w:sz w:val="21"/>
                <w:szCs w:val="21"/>
              </w:rPr>
              <w:t>Word 文本</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8.1.3</w:t>
            </w:r>
          </w:p>
        </w:tc>
        <w:tc>
          <w:tcPr>
            <w:tcW w:w="1695" w:type="dxa"/>
            <w:vMerge w:val="restart"/>
          </w:tcPr>
          <w:p>
            <w:pPr>
              <w:pStyle w:val="7"/>
              <w:spacing w:before="0" w:beforeAutospacing="0" w:after="0" w:afterAutospacing="0"/>
              <w:rPr>
                <w:color w:val="000000"/>
                <w:sz w:val="21"/>
                <w:szCs w:val="21"/>
              </w:rPr>
            </w:pPr>
            <w:r>
              <w:rPr>
                <w:rFonts w:hint="eastAsia"/>
                <w:color w:val="000000"/>
                <w:sz w:val="21"/>
                <w:szCs w:val="21"/>
              </w:rPr>
              <w:t>当年是否参与国际 教育援助，建设教 育援外基地</w:t>
            </w: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line="320" w:lineRule="atLeast"/>
              <w:rPr>
                <w:color w:val="000000"/>
                <w:sz w:val="21"/>
                <w:szCs w:val="21"/>
              </w:rPr>
            </w:pPr>
            <w:r>
              <w:rPr>
                <w:rFonts w:hint="eastAsia"/>
                <w:color w:val="000000"/>
                <w:sz w:val="21"/>
                <w:szCs w:val="21"/>
              </w:rPr>
              <w:t>如有，请列出</w:t>
            </w:r>
            <w:r>
              <w:rPr>
                <w:rStyle w:val="20"/>
                <w:rFonts w:hint="eastAsia"/>
                <w:color w:val="000000"/>
                <w:sz w:val="21"/>
                <w:szCs w:val="21"/>
              </w:rPr>
              <w:t> </w:t>
            </w:r>
            <w:r>
              <w:rPr>
                <w:rFonts w:hint="eastAsia"/>
                <w:b/>
                <w:bCs/>
                <w:color w:val="000000"/>
                <w:sz w:val="21"/>
                <w:szCs w:val="21"/>
              </w:rPr>
              <w:t>数量</w:t>
            </w:r>
            <w:r>
              <w:rPr>
                <w:rStyle w:val="20"/>
                <w:rFonts w:hint="eastAsia"/>
                <w:b/>
                <w:bCs/>
                <w:color w:val="000000"/>
                <w:sz w:val="21"/>
                <w:szCs w:val="21"/>
              </w:rPr>
              <w:t> </w:t>
            </w:r>
            <w:r>
              <w:rPr>
                <w:rFonts w:hint="eastAsia"/>
                <w:color w:val="000000"/>
                <w:sz w:val="21"/>
                <w:szCs w:val="21"/>
              </w:rPr>
              <w:t>教育援外基地</w:t>
            </w:r>
            <w:r>
              <w:rPr>
                <w:rStyle w:val="20"/>
                <w:rFonts w:hint="eastAsia"/>
                <w:color w:val="000000"/>
                <w:sz w:val="21"/>
                <w:szCs w:val="21"/>
              </w:rPr>
              <w:t> </w:t>
            </w:r>
            <w:r>
              <w:rPr>
                <w:rFonts w:hint="eastAsia"/>
                <w:b/>
                <w:bCs/>
                <w:color w:val="000000"/>
                <w:sz w:val="21"/>
                <w:szCs w:val="21"/>
              </w:rPr>
              <w:t>基地名称</w:t>
            </w:r>
            <w:r>
              <w:rPr>
                <w:rStyle w:val="20"/>
                <w:rFonts w:hint="eastAsia"/>
                <w:b/>
                <w:bCs/>
                <w:color w:val="000000"/>
                <w:sz w:val="21"/>
                <w:szCs w:val="21"/>
              </w:rPr>
              <w:t> </w:t>
            </w:r>
            <w:r>
              <w:rPr>
                <w:rFonts w:hint="eastAsia"/>
                <w:color w:val="000000"/>
                <w:sz w:val="21"/>
                <w:szCs w:val="21"/>
              </w:rPr>
              <w:t>的名称和数量</w:t>
            </w:r>
          </w:p>
          <w:p>
            <w:pPr>
              <w:pStyle w:val="7"/>
              <w:spacing w:before="0" w:beforeAutospacing="0" w:after="0" w:afterAutospacing="0"/>
              <w:rPr>
                <w:color w:val="000000"/>
                <w:sz w:val="21"/>
                <w:szCs w:val="21"/>
              </w:rPr>
            </w:pPr>
          </w:p>
        </w:tc>
        <w:tc>
          <w:tcPr>
            <w:tcW w:w="906" w:type="dxa"/>
            <w:gridSpan w:val="4"/>
          </w:tcPr>
          <w:p>
            <w:pPr>
              <w:pStyle w:val="7"/>
              <w:spacing w:before="0" w:beforeAutospacing="0" w:after="0" w:afterAutospacing="0"/>
              <w:rPr>
                <w:color w:val="000000"/>
                <w:sz w:val="21"/>
                <w:szCs w:val="21"/>
              </w:rPr>
            </w:pPr>
            <w:r>
              <w:rPr>
                <w:rFonts w:hint="eastAsia"/>
                <w:color w:val="000000"/>
                <w:sz w:val="21"/>
                <w:szCs w:val="21"/>
              </w:rPr>
              <w:t>数量</w:t>
            </w:r>
          </w:p>
        </w:tc>
        <w:tc>
          <w:tcPr>
            <w:tcW w:w="838" w:type="dxa"/>
            <w:gridSpan w:val="3"/>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320" w:lineRule="atLeast"/>
              <w:rPr>
                <w:rFonts w:hint="eastAsia"/>
                <w:color w:val="000000"/>
                <w:sz w:val="21"/>
                <w:szCs w:val="21"/>
              </w:rPr>
            </w:pPr>
          </w:p>
        </w:tc>
        <w:tc>
          <w:tcPr>
            <w:tcW w:w="1744" w:type="dxa"/>
            <w:gridSpan w:val="7"/>
          </w:tcPr>
          <w:p>
            <w:pPr>
              <w:pStyle w:val="7"/>
              <w:spacing w:before="0" w:beforeAutospacing="0" w:after="0" w:afterAutospacing="0"/>
              <w:rPr>
                <w:color w:val="000000"/>
                <w:sz w:val="21"/>
                <w:szCs w:val="21"/>
              </w:rPr>
            </w:pPr>
            <w:r>
              <w:rPr>
                <w:rFonts w:hint="eastAsia"/>
                <w:color w:val="000000"/>
                <w:sz w:val="21"/>
                <w:szCs w:val="21"/>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320" w:lineRule="atLeast"/>
              <w:rPr>
                <w:rFonts w:hint="eastAsia"/>
                <w:color w:val="000000"/>
                <w:sz w:val="21"/>
                <w:szCs w:val="21"/>
              </w:rPr>
            </w:pPr>
          </w:p>
        </w:tc>
        <w:tc>
          <w:tcPr>
            <w:tcW w:w="1744" w:type="dxa"/>
            <w:gridSpan w:val="7"/>
          </w:tcPr>
          <w:p>
            <w:pPr>
              <w:pStyle w:val="7"/>
              <w:spacing w:before="0" w:beforeAutospacing="0" w:after="0" w:afterAutospacing="0"/>
              <w:rPr>
                <w:color w:val="000000"/>
                <w:sz w:val="21"/>
                <w:szCs w:val="21"/>
              </w:rPr>
            </w:pPr>
            <w:r>
              <w:rPr>
                <w:rFonts w:hint="eastAsia"/>
                <w:color w:val="000000"/>
                <w:sz w:val="21"/>
                <w:szCs w:val="21"/>
              </w:rPr>
              <w:t>Word 文本</w:t>
            </w:r>
          </w:p>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8.1.4</w:t>
            </w:r>
          </w:p>
        </w:tc>
        <w:tc>
          <w:tcPr>
            <w:tcW w:w="1695" w:type="dxa"/>
            <w:vMerge w:val="restart"/>
          </w:tcPr>
          <w:p>
            <w:pPr>
              <w:pStyle w:val="7"/>
              <w:spacing w:before="0" w:beforeAutospacing="0" w:after="0" w:afterAutospacing="0" w:line="237" w:lineRule="atLeast"/>
              <w:jc w:val="both"/>
              <w:rPr>
                <w:color w:val="000000"/>
                <w:sz w:val="21"/>
                <w:szCs w:val="21"/>
              </w:rPr>
            </w:pPr>
            <w:r>
              <w:rPr>
                <w:rStyle w:val="19"/>
                <w:rFonts w:hint="eastAsia"/>
                <w:color w:val="000000"/>
                <w:position w:val="2"/>
                <w:sz w:val="21"/>
                <w:szCs w:val="21"/>
              </w:rPr>
              <w:t>是否开展国际</w:t>
            </w:r>
            <w:r>
              <w:rPr>
                <w:rFonts w:hint="eastAsia"/>
                <w:color w:val="000000"/>
                <w:sz w:val="21"/>
                <w:szCs w:val="21"/>
              </w:rPr>
              <w:t>交流层面的人 文艺术、体育 交流等项目</w:t>
            </w:r>
          </w:p>
          <w:p>
            <w:pPr>
              <w:pStyle w:val="7"/>
              <w:spacing w:before="0" w:beforeAutospacing="0" w:after="0" w:afterAutospacing="0"/>
              <w:rPr>
                <w:color w:val="000000"/>
                <w:sz w:val="21"/>
                <w:szCs w:val="21"/>
              </w:rPr>
            </w:pP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rPr>
                <w:color w:val="000000"/>
                <w:sz w:val="21"/>
                <w:szCs w:val="21"/>
              </w:rPr>
            </w:pPr>
            <w:r>
              <w:rPr>
                <w:rFonts w:hint="eastAsia"/>
                <w:color w:val="000000"/>
                <w:sz w:val="21"/>
                <w:szCs w:val="21"/>
              </w:rPr>
              <w:t>如有，请列出</w:t>
            </w:r>
            <w:r>
              <w:rPr>
                <w:rStyle w:val="20"/>
                <w:rFonts w:hint="eastAsia"/>
                <w:color w:val="000000"/>
                <w:sz w:val="21"/>
                <w:szCs w:val="21"/>
              </w:rPr>
              <w:t> </w:t>
            </w:r>
          </w:p>
          <w:p>
            <w:pPr>
              <w:pStyle w:val="7"/>
              <w:spacing w:before="0" w:beforeAutospacing="0" w:after="0" w:afterAutospacing="0"/>
              <w:rPr>
                <w:color w:val="000000"/>
                <w:sz w:val="21"/>
                <w:szCs w:val="21"/>
              </w:rPr>
            </w:pPr>
            <w:r>
              <w:rPr>
                <w:rFonts w:hint="eastAsia"/>
                <w:color w:val="000000"/>
                <w:sz w:val="21"/>
                <w:szCs w:val="21"/>
              </w:rPr>
              <w:t>项目及数量</w:t>
            </w:r>
          </w:p>
          <w:p>
            <w:pPr>
              <w:pStyle w:val="7"/>
              <w:spacing w:before="0" w:beforeAutospacing="0" w:after="0" w:afterAutospacing="0"/>
              <w:rPr>
                <w:color w:val="000000"/>
                <w:sz w:val="21"/>
                <w:szCs w:val="21"/>
              </w:rPr>
            </w:pPr>
          </w:p>
        </w:tc>
        <w:tc>
          <w:tcPr>
            <w:tcW w:w="951" w:type="dxa"/>
            <w:gridSpan w:val="5"/>
          </w:tcPr>
          <w:p>
            <w:pPr>
              <w:pStyle w:val="7"/>
              <w:spacing w:before="0" w:beforeAutospacing="0" w:after="0" w:afterAutospacing="0"/>
              <w:rPr>
                <w:color w:val="000000"/>
                <w:sz w:val="21"/>
                <w:szCs w:val="21"/>
              </w:rPr>
            </w:pPr>
            <w:r>
              <w:rPr>
                <w:rFonts w:hint="eastAsia"/>
                <w:b/>
                <w:bCs/>
                <w:color w:val="000000"/>
                <w:sz w:val="21"/>
                <w:szCs w:val="21"/>
              </w:rPr>
              <w:t>数量</w:t>
            </w:r>
          </w:p>
        </w:tc>
        <w:tc>
          <w:tcPr>
            <w:tcW w:w="793" w:type="dxa"/>
            <w:gridSpan w:val="2"/>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Style w:val="19"/>
                <w:rFonts w:hint="eastAsia"/>
                <w:color w:val="000000"/>
                <w:position w:val="2"/>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rPr>
                <w:rFonts w:hint="eastAsia"/>
                <w:color w:val="000000"/>
                <w:sz w:val="21"/>
                <w:szCs w:val="21"/>
              </w:rPr>
            </w:pPr>
          </w:p>
        </w:tc>
        <w:tc>
          <w:tcPr>
            <w:tcW w:w="1744" w:type="dxa"/>
            <w:gridSpan w:val="7"/>
          </w:tcPr>
          <w:p>
            <w:pPr>
              <w:pStyle w:val="7"/>
              <w:rPr>
                <w:rFonts w:hint="eastAsia"/>
                <w:b/>
                <w:bCs/>
                <w:color w:val="000000"/>
                <w:sz w:val="21"/>
                <w:szCs w:val="21"/>
              </w:rPr>
            </w:pPr>
            <w:r>
              <w:rPr>
                <w:rFonts w:hint="eastAsia"/>
                <w:b/>
                <w:bCs/>
                <w:color w:val="000000"/>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Style w:val="19"/>
                <w:rFonts w:hint="eastAsia"/>
                <w:color w:val="000000"/>
                <w:position w:val="2"/>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rPr>
                <w:rFonts w:hint="eastAsia"/>
                <w:color w:val="000000"/>
                <w:sz w:val="21"/>
                <w:szCs w:val="21"/>
              </w:rPr>
            </w:pPr>
          </w:p>
        </w:tc>
        <w:tc>
          <w:tcPr>
            <w:tcW w:w="1744" w:type="dxa"/>
            <w:gridSpan w:val="7"/>
          </w:tcPr>
          <w:p>
            <w:pPr>
              <w:pStyle w:val="7"/>
              <w:spacing w:before="0" w:beforeAutospacing="0" w:after="0" w:afterAutospacing="0"/>
              <w:rPr>
                <w:color w:val="000000"/>
                <w:sz w:val="21"/>
                <w:szCs w:val="21"/>
              </w:rPr>
            </w:pPr>
            <w:r>
              <w:rPr>
                <w:rFonts w:hint="eastAsia"/>
                <w:color w:val="000000"/>
                <w:sz w:val="21"/>
                <w:szCs w:val="21"/>
              </w:rPr>
              <w:t>Word 文本</w:t>
            </w:r>
          </w:p>
          <w:p>
            <w:pPr>
              <w:pStyle w:val="7"/>
              <w:rPr>
                <w:rFonts w:hint="eastAsia"/>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8.1.5</w:t>
            </w:r>
          </w:p>
          <w:p>
            <w:pPr>
              <w:pStyle w:val="7"/>
              <w:spacing w:before="0" w:beforeAutospacing="0" w:after="0" w:afterAutospacing="0"/>
              <w:rPr>
                <w:color w:val="000000"/>
                <w:sz w:val="21"/>
                <w:szCs w:val="21"/>
              </w:rPr>
            </w:pPr>
          </w:p>
        </w:tc>
        <w:tc>
          <w:tcPr>
            <w:tcW w:w="1695" w:type="dxa"/>
            <w:vMerge w:val="restart"/>
          </w:tcPr>
          <w:p>
            <w:pPr>
              <w:pStyle w:val="7"/>
              <w:spacing w:before="0" w:beforeAutospacing="0" w:after="0" w:afterAutospacing="0" w:line="237" w:lineRule="atLeast"/>
              <w:jc w:val="both"/>
              <w:rPr>
                <w:color w:val="000000"/>
                <w:sz w:val="21"/>
                <w:szCs w:val="21"/>
              </w:rPr>
            </w:pPr>
            <w:r>
              <w:rPr>
                <w:rFonts w:hint="eastAsia"/>
                <w:color w:val="000000"/>
                <w:sz w:val="21"/>
                <w:szCs w:val="21"/>
              </w:rPr>
              <w:t>是否有接待国 外政要和社会 知名人士</w:t>
            </w:r>
          </w:p>
          <w:p>
            <w:pPr>
              <w:pStyle w:val="7"/>
              <w:spacing w:before="0" w:beforeAutospacing="0" w:after="0" w:afterAutospacing="0"/>
              <w:rPr>
                <w:color w:val="000000"/>
                <w:sz w:val="21"/>
                <w:szCs w:val="21"/>
              </w:rPr>
            </w:pP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rPr>
                <w:color w:val="000000"/>
                <w:sz w:val="21"/>
                <w:szCs w:val="21"/>
              </w:rPr>
            </w:pPr>
            <w:r>
              <w:rPr>
                <w:rFonts w:hint="eastAsia"/>
                <w:color w:val="000000"/>
                <w:sz w:val="21"/>
                <w:szCs w:val="21"/>
              </w:rPr>
              <w:t>如有，请列出 人名、国别、 职务</w:t>
            </w:r>
          </w:p>
        </w:tc>
        <w:tc>
          <w:tcPr>
            <w:tcW w:w="555" w:type="dxa"/>
          </w:tcPr>
          <w:p>
            <w:pPr>
              <w:pStyle w:val="7"/>
              <w:spacing w:before="0" w:beforeAutospacing="0" w:after="0" w:afterAutospacing="0"/>
              <w:rPr>
                <w:color w:val="000000"/>
                <w:sz w:val="21"/>
                <w:szCs w:val="21"/>
              </w:rPr>
            </w:pPr>
            <w:r>
              <w:rPr>
                <w:rFonts w:hint="eastAsia"/>
                <w:color w:val="000000"/>
                <w:sz w:val="21"/>
                <w:szCs w:val="21"/>
              </w:rPr>
              <w:t>人名</w:t>
            </w:r>
          </w:p>
        </w:tc>
        <w:tc>
          <w:tcPr>
            <w:tcW w:w="425" w:type="dxa"/>
            <w:gridSpan w:val="5"/>
          </w:tcPr>
          <w:p>
            <w:pPr>
              <w:pStyle w:val="7"/>
              <w:spacing w:before="0" w:beforeAutospacing="0" w:after="0" w:afterAutospacing="0"/>
              <w:rPr>
                <w:color w:val="000000"/>
                <w:sz w:val="21"/>
                <w:szCs w:val="21"/>
              </w:rPr>
            </w:pPr>
            <w:r>
              <w:rPr>
                <w:rFonts w:hint="eastAsia"/>
                <w:color w:val="000000"/>
                <w:sz w:val="21"/>
                <w:szCs w:val="21"/>
              </w:rPr>
              <w:t>国别</w:t>
            </w:r>
          </w:p>
        </w:tc>
        <w:tc>
          <w:tcPr>
            <w:tcW w:w="764" w:type="dxa"/>
          </w:tcPr>
          <w:p>
            <w:pPr>
              <w:pStyle w:val="7"/>
              <w:spacing w:before="0" w:beforeAutospacing="0" w:after="0" w:afterAutospacing="0"/>
              <w:rPr>
                <w:color w:val="000000"/>
                <w:sz w:val="21"/>
                <w:szCs w:val="21"/>
              </w:rPr>
            </w:pPr>
            <w:r>
              <w:rPr>
                <w:rFonts w:hint="eastAsia"/>
                <w:color w:val="00000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rPr>
                <w:rFonts w:hint="eastAsia"/>
                <w:color w:val="000000"/>
                <w:sz w:val="21"/>
                <w:szCs w:val="21"/>
              </w:rPr>
            </w:pPr>
          </w:p>
        </w:tc>
        <w:tc>
          <w:tcPr>
            <w:tcW w:w="555" w:type="dxa"/>
          </w:tcPr>
          <w:p>
            <w:pPr>
              <w:pStyle w:val="7"/>
              <w:spacing w:before="0" w:beforeAutospacing="0" w:after="0" w:afterAutospacing="0"/>
              <w:rPr>
                <w:color w:val="000000"/>
                <w:sz w:val="21"/>
                <w:szCs w:val="21"/>
              </w:rPr>
            </w:pPr>
          </w:p>
        </w:tc>
        <w:tc>
          <w:tcPr>
            <w:tcW w:w="425" w:type="dxa"/>
            <w:gridSpan w:val="5"/>
          </w:tcPr>
          <w:p>
            <w:pPr>
              <w:pStyle w:val="7"/>
              <w:spacing w:before="0" w:beforeAutospacing="0" w:after="0" w:afterAutospacing="0"/>
              <w:rPr>
                <w:color w:val="000000"/>
                <w:sz w:val="21"/>
                <w:szCs w:val="21"/>
              </w:rPr>
            </w:pPr>
          </w:p>
        </w:tc>
        <w:tc>
          <w:tcPr>
            <w:tcW w:w="764"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rPr>
                <w:rFonts w:hint="eastAsia"/>
                <w:color w:val="000000"/>
                <w:sz w:val="21"/>
                <w:szCs w:val="21"/>
              </w:rPr>
            </w:pPr>
          </w:p>
        </w:tc>
        <w:tc>
          <w:tcPr>
            <w:tcW w:w="555" w:type="dxa"/>
          </w:tcPr>
          <w:p>
            <w:pPr>
              <w:pStyle w:val="7"/>
              <w:spacing w:before="0" w:beforeAutospacing="0" w:after="0" w:afterAutospacing="0"/>
              <w:rPr>
                <w:color w:val="000000"/>
                <w:sz w:val="21"/>
                <w:szCs w:val="21"/>
              </w:rPr>
            </w:pPr>
          </w:p>
        </w:tc>
        <w:tc>
          <w:tcPr>
            <w:tcW w:w="425" w:type="dxa"/>
            <w:gridSpan w:val="5"/>
          </w:tcPr>
          <w:p>
            <w:pPr>
              <w:pStyle w:val="7"/>
              <w:spacing w:before="0" w:beforeAutospacing="0" w:after="0" w:afterAutospacing="0"/>
              <w:rPr>
                <w:color w:val="000000"/>
                <w:sz w:val="21"/>
                <w:szCs w:val="21"/>
              </w:rPr>
            </w:pPr>
          </w:p>
        </w:tc>
        <w:tc>
          <w:tcPr>
            <w:tcW w:w="764"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96" w:type="dxa"/>
            <w:vMerge w:val="restart"/>
          </w:tcPr>
          <w:p>
            <w:pPr>
              <w:pStyle w:val="7"/>
              <w:spacing w:before="0" w:beforeAutospacing="0" w:after="0" w:afterAutospacing="0"/>
              <w:rPr>
                <w:color w:val="000000"/>
                <w:sz w:val="21"/>
                <w:szCs w:val="21"/>
              </w:rPr>
            </w:pPr>
            <w:r>
              <w:rPr>
                <w:rFonts w:hint="eastAsia"/>
                <w:color w:val="000000"/>
                <w:sz w:val="21"/>
                <w:szCs w:val="21"/>
              </w:rPr>
              <w:t>8.1.6</w:t>
            </w:r>
          </w:p>
          <w:p>
            <w:pPr>
              <w:pStyle w:val="7"/>
              <w:spacing w:before="0" w:beforeAutospacing="0" w:after="0" w:afterAutospacing="0"/>
              <w:rPr>
                <w:color w:val="000000"/>
                <w:sz w:val="21"/>
                <w:szCs w:val="21"/>
              </w:rPr>
            </w:pPr>
          </w:p>
        </w:tc>
        <w:tc>
          <w:tcPr>
            <w:tcW w:w="1695" w:type="dxa"/>
            <w:vMerge w:val="restart"/>
          </w:tcPr>
          <w:p>
            <w:pPr>
              <w:pStyle w:val="7"/>
              <w:spacing w:before="0" w:beforeAutospacing="0" w:after="0" w:afterAutospacing="0" w:line="237" w:lineRule="atLeast"/>
              <w:jc w:val="both"/>
              <w:rPr>
                <w:color w:val="000000"/>
                <w:sz w:val="21"/>
                <w:szCs w:val="21"/>
              </w:rPr>
            </w:pPr>
            <w:r>
              <w:rPr>
                <w:rFonts w:hint="eastAsia"/>
                <w:color w:val="000000"/>
                <w:sz w:val="21"/>
                <w:szCs w:val="21"/>
              </w:rPr>
              <w:t>当年是否有授 予国（境）外 知名人士名誉 博士学位、名 誉教授头衔</w:t>
            </w:r>
          </w:p>
          <w:p>
            <w:pPr>
              <w:pStyle w:val="7"/>
              <w:spacing w:before="0" w:beforeAutospacing="0" w:after="0" w:afterAutospacing="0"/>
              <w:rPr>
                <w:color w:val="000000"/>
                <w:sz w:val="21"/>
                <w:szCs w:val="21"/>
              </w:rPr>
            </w:pPr>
          </w:p>
        </w:tc>
        <w:tc>
          <w:tcPr>
            <w:tcW w:w="1694" w:type="dxa"/>
            <w:vMerge w:val="restart"/>
          </w:tcPr>
          <w:p>
            <w:pPr>
              <w:pStyle w:val="7"/>
              <w:spacing w:before="0" w:beforeAutospacing="0" w:after="0" w:afterAutospacing="0"/>
              <w:rPr>
                <w:color w:val="000000"/>
                <w:sz w:val="21"/>
                <w:szCs w:val="21"/>
              </w:rPr>
            </w:pPr>
          </w:p>
        </w:tc>
        <w:tc>
          <w:tcPr>
            <w:tcW w:w="1698" w:type="dxa"/>
            <w:vMerge w:val="restart"/>
          </w:tcPr>
          <w:p>
            <w:pPr>
              <w:pStyle w:val="7"/>
              <w:spacing w:before="0" w:beforeAutospacing="0" w:after="0" w:afterAutospacing="0" w:line="237" w:lineRule="atLeast"/>
              <w:jc w:val="both"/>
              <w:rPr>
                <w:color w:val="000000"/>
                <w:sz w:val="21"/>
                <w:szCs w:val="21"/>
              </w:rPr>
            </w:pPr>
            <w:r>
              <w:rPr>
                <w:rFonts w:hint="eastAsia"/>
                <w:color w:val="000000"/>
                <w:sz w:val="21"/>
                <w:szCs w:val="21"/>
              </w:rPr>
              <w:t>如有，请列出 人名、国别、 职务</w:t>
            </w:r>
          </w:p>
          <w:p>
            <w:pPr>
              <w:pStyle w:val="7"/>
              <w:spacing w:before="0" w:beforeAutospacing="0" w:after="0" w:afterAutospacing="0"/>
              <w:rPr>
                <w:color w:val="000000"/>
                <w:sz w:val="21"/>
                <w:szCs w:val="21"/>
              </w:rPr>
            </w:pPr>
          </w:p>
        </w:tc>
        <w:tc>
          <w:tcPr>
            <w:tcW w:w="555" w:type="dxa"/>
          </w:tcPr>
          <w:p>
            <w:pPr>
              <w:pStyle w:val="7"/>
              <w:spacing w:before="0" w:beforeAutospacing="0" w:after="0" w:afterAutospacing="0"/>
              <w:rPr>
                <w:color w:val="000000"/>
                <w:sz w:val="21"/>
                <w:szCs w:val="21"/>
              </w:rPr>
            </w:pPr>
            <w:r>
              <w:rPr>
                <w:rFonts w:hint="eastAsia"/>
                <w:color w:val="000000"/>
                <w:sz w:val="21"/>
                <w:szCs w:val="21"/>
              </w:rPr>
              <w:t>人名</w:t>
            </w:r>
          </w:p>
        </w:tc>
        <w:tc>
          <w:tcPr>
            <w:tcW w:w="425" w:type="dxa"/>
            <w:gridSpan w:val="5"/>
          </w:tcPr>
          <w:p>
            <w:pPr>
              <w:pStyle w:val="7"/>
              <w:spacing w:before="0" w:beforeAutospacing="0" w:after="0" w:afterAutospacing="0"/>
              <w:rPr>
                <w:color w:val="000000"/>
                <w:sz w:val="21"/>
                <w:szCs w:val="21"/>
              </w:rPr>
            </w:pPr>
            <w:r>
              <w:rPr>
                <w:rFonts w:hint="eastAsia"/>
                <w:color w:val="000000"/>
                <w:sz w:val="21"/>
                <w:szCs w:val="21"/>
              </w:rPr>
              <w:t>国别</w:t>
            </w:r>
          </w:p>
        </w:tc>
        <w:tc>
          <w:tcPr>
            <w:tcW w:w="764" w:type="dxa"/>
          </w:tcPr>
          <w:p>
            <w:pPr>
              <w:pStyle w:val="7"/>
              <w:spacing w:before="0" w:beforeAutospacing="0" w:after="0" w:afterAutospacing="0"/>
              <w:rPr>
                <w:color w:val="000000"/>
                <w:sz w:val="21"/>
                <w:szCs w:val="21"/>
              </w:rPr>
            </w:pPr>
            <w:r>
              <w:rPr>
                <w:rFonts w:hint="eastAsia"/>
                <w:color w:val="00000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37" w:lineRule="atLeast"/>
              <w:jc w:val="both"/>
              <w:rPr>
                <w:rFonts w:hint="eastAsia"/>
                <w:color w:val="000000"/>
                <w:sz w:val="21"/>
                <w:szCs w:val="21"/>
              </w:rPr>
            </w:pPr>
          </w:p>
        </w:tc>
        <w:tc>
          <w:tcPr>
            <w:tcW w:w="555" w:type="dxa"/>
          </w:tcPr>
          <w:p>
            <w:pPr>
              <w:pStyle w:val="7"/>
              <w:spacing w:before="0" w:beforeAutospacing="0" w:after="0" w:afterAutospacing="0"/>
              <w:rPr>
                <w:color w:val="000000"/>
                <w:sz w:val="21"/>
                <w:szCs w:val="21"/>
              </w:rPr>
            </w:pPr>
          </w:p>
        </w:tc>
        <w:tc>
          <w:tcPr>
            <w:tcW w:w="425" w:type="dxa"/>
            <w:gridSpan w:val="5"/>
          </w:tcPr>
          <w:p>
            <w:pPr>
              <w:pStyle w:val="7"/>
              <w:spacing w:before="0" w:beforeAutospacing="0" w:after="0" w:afterAutospacing="0"/>
              <w:rPr>
                <w:color w:val="000000"/>
                <w:sz w:val="21"/>
                <w:szCs w:val="21"/>
              </w:rPr>
            </w:pPr>
          </w:p>
        </w:tc>
        <w:tc>
          <w:tcPr>
            <w:tcW w:w="764" w:type="dxa"/>
          </w:tcPr>
          <w:p>
            <w:pPr>
              <w:pStyle w:val="7"/>
              <w:spacing w:before="0" w:beforeAutospacing="0" w:after="0" w:afterAutospacing="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96" w:type="dxa"/>
            <w:vMerge w:val="continue"/>
          </w:tcPr>
          <w:p>
            <w:pPr>
              <w:pStyle w:val="7"/>
              <w:spacing w:before="0" w:beforeAutospacing="0" w:after="0" w:afterAutospacing="0"/>
              <w:rPr>
                <w:rFonts w:hint="eastAsia"/>
                <w:color w:val="000000"/>
                <w:sz w:val="21"/>
                <w:szCs w:val="21"/>
              </w:rPr>
            </w:pPr>
          </w:p>
        </w:tc>
        <w:tc>
          <w:tcPr>
            <w:tcW w:w="1695" w:type="dxa"/>
            <w:vMerge w:val="continue"/>
          </w:tcPr>
          <w:p>
            <w:pPr>
              <w:pStyle w:val="7"/>
              <w:spacing w:before="0" w:beforeAutospacing="0" w:after="0" w:afterAutospacing="0" w:line="237" w:lineRule="atLeast"/>
              <w:jc w:val="both"/>
              <w:rPr>
                <w:rFonts w:hint="eastAsia"/>
                <w:color w:val="000000"/>
                <w:sz w:val="21"/>
                <w:szCs w:val="21"/>
              </w:rPr>
            </w:pPr>
          </w:p>
        </w:tc>
        <w:tc>
          <w:tcPr>
            <w:tcW w:w="1694" w:type="dxa"/>
            <w:vMerge w:val="continue"/>
          </w:tcPr>
          <w:p>
            <w:pPr>
              <w:pStyle w:val="7"/>
              <w:spacing w:before="0" w:beforeAutospacing="0" w:after="0" w:afterAutospacing="0"/>
              <w:rPr>
                <w:color w:val="000000"/>
                <w:sz w:val="21"/>
                <w:szCs w:val="21"/>
              </w:rPr>
            </w:pPr>
          </w:p>
        </w:tc>
        <w:tc>
          <w:tcPr>
            <w:tcW w:w="1698" w:type="dxa"/>
            <w:vMerge w:val="continue"/>
          </w:tcPr>
          <w:p>
            <w:pPr>
              <w:pStyle w:val="7"/>
              <w:spacing w:before="0" w:beforeAutospacing="0" w:after="0" w:afterAutospacing="0" w:line="237" w:lineRule="atLeast"/>
              <w:jc w:val="both"/>
              <w:rPr>
                <w:rFonts w:hint="eastAsia"/>
                <w:color w:val="000000"/>
                <w:sz w:val="21"/>
                <w:szCs w:val="21"/>
              </w:rPr>
            </w:pPr>
          </w:p>
        </w:tc>
        <w:tc>
          <w:tcPr>
            <w:tcW w:w="555" w:type="dxa"/>
          </w:tcPr>
          <w:p>
            <w:pPr>
              <w:pStyle w:val="7"/>
              <w:spacing w:before="0" w:beforeAutospacing="0" w:after="0" w:afterAutospacing="0"/>
              <w:rPr>
                <w:color w:val="000000"/>
                <w:sz w:val="21"/>
                <w:szCs w:val="21"/>
              </w:rPr>
            </w:pPr>
          </w:p>
        </w:tc>
        <w:tc>
          <w:tcPr>
            <w:tcW w:w="425" w:type="dxa"/>
            <w:gridSpan w:val="5"/>
          </w:tcPr>
          <w:p>
            <w:pPr>
              <w:pStyle w:val="7"/>
              <w:spacing w:before="0" w:beforeAutospacing="0" w:after="0" w:afterAutospacing="0"/>
              <w:rPr>
                <w:color w:val="000000"/>
                <w:sz w:val="21"/>
                <w:szCs w:val="21"/>
              </w:rPr>
            </w:pPr>
          </w:p>
        </w:tc>
        <w:tc>
          <w:tcPr>
            <w:tcW w:w="764" w:type="dxa"/>
          </w:tcPr>
          <w:p>
            <w:pPr>
              <w:pStyle w:val="7"/>
              <w:spacing w:before="0" w:beforeAutospacing="0" w:after="0" w:afterAutospacing="0"/>
              <w:rPr>
                <w:color w:val="000000"/>
                <w:sz w:val="21"/>
                <w:szCs w:val="21"/>
              </w:rPr>
            </w:pPr>
          </w:p>
        </w:tc>
      </w:tr>
    </w:tbl>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1.指标编号8.1.1-8.1.6 的统计时间为2017年1月1日-2017年12月31日。</w:t>
      </w:r>
    </w:p>
    <w:p>
      <w:pPr>
        <w:pStyle w:val="4"/>
        <w:spacing w:before="0" w:after="0"/>
        <w:rPr>
          <w:color w:val="000000"/>
          <w:sz w:val="21"/>
          <w:szCs w:val="21"/>
        </w:rPr>
      </w:pPr>
      <w:r>
        <w:rPr>
          <w:rFonts w:hint="eastAsia"/>
          <w:color w:val="000000"/>
          <w:sz w:val="21"/>
          <w:szCs w:val="21"/>
        </w:rPr>
        <w:t>指标解释</w:t>
      </w:r>
    </w:p>
    <w:p>
      <w:pPr>
        <w:pStyle w:val="7"/>
        <w:spacing w:before="0" w:beforeAutospacing="0" w:after="0" w:afterAutospacing="0"/>
        <w:rPr>
          <w:color w:val="000000"/>
          <w:sz w:val="21"/>
          <w:szCs w:val="21"/>
        </w:rPr>
      </w:pPr>
    </w:p>
    <w:p>
      <w:pPr>
        <w:pStyle w:val="4"/>
        <w:spacing w:before="0" w:after="0" w:line="357" w:lineRule="atLeast"/>
        <w:rPr>
          <w:color w:val="000000"/>
          <w:sz w:val="21"/>
          <w:szCs w:val="21"/>
        </w:rPr>
      </w:pPr>
      <w:r>
        <w:rPr>
          <w:rFonts w:hint="eastAsia"/>
          <w:color w:val="000000"/>
          <w:sz w:val="21"/>
          <w:szCs w:val="21"/>
        </w:rPr>
        <w:t>1.国家层面中外人文交流机制活动：</w:t>
      </w:r>
      <w:r>
        <w:rPr>
          <w:rStyle w:val="19"/>
          <w:rFonts w:hint="eastAsia"/>
          <w:b w:val="0"/>
          <w:bCs w:val="0"/>
          <w:color w:val="000000"/>
          <w:sz w:val="21"/>
          <w:szCs w:val="21"/>
        </w:rPr>
        <w:t>包含六大人文交流机制下的活动， 如中俄、中美、中 英、中法、中欧、中印尼人文交流机活动。</w:t>
      </w:r>
    </w:p>
    <w:p>
      <w:pPr>
        <w:pStyle w:val="7"/>
        <w:spacing w:before="0" w:beforeAutospacing="0" w:after="0" w:afterAutospacing="0"/>
        <w:rPr>
          <w:color w:val="000000"/>
          <w:sz w:val="21"/>
          <w:szCs w:val="21"/>
        </w:rPr>
      </w:pPr>
    </w:p>
    <w:p>
      <w:pPr>
        <w:pStyle w:val="15"/>
        <w:spacing w:before="0" w:beforeAutospacing="0" w:after="0" w:afterAutospacing="0"/>
        <w:rPr>
          <w:rFonts w:hint="eastAsia" w:eastAsia="宋体"/>
          <w:color w:val="000000"/>
          <w:sz w:val="32"/>
          <w:szCs w:val="32"/>
          <w:lang w:val="en-US" w:eastAsia="zh-CN"/>
        </w:rPr>
      </w:pPr>
      <w:r>
        <w:rPr>
          <w:rFonts w:hint="eastAsia"/>
          <w:color w:val="000000"/>
          <w:sz w:val="32"/>
          <w:szCs w:val="32"/>
        </w:rPr>
        <w:t>表 8.2 特色发展</w:t>
      </w:r>
      <w:r>
        <w:rPr>
          <w:rFonts w:hint="eastAsia"/>
          <w:color w:val="000000"/>
          <w:sz w:val="32"/>
          <w:szCs w:val="32"/>
          <w:lang w:val="en-US" w:eastAsia="zh-CN"/>
        </w:rPr>
        <w:t xml:space="preserve"> </w:t>
      </w:r>
      <w:r>
        <w:rPr>
          <w:rFonts w:hint="eastAsia" w:ascii="仿宋_GB2312" w:eastAsia="仿宋_GB2312" w:cs="仿宋_GB2312"/>
          <w:color w:val="000000"/>
          <w:kern w:val="0"/>
          <w:sz w:val="30"/>
          <w:szCs w:val="30"/>
          <w:highlight w:val="yellow"/>
          <w:lang w:eastAsia="zh-CN"/>
        </w:rPr>
        <w:t>（负责部门：科技处）</w:t>
      </w:r>
    </w:p>
    <w:p>
      <w:pPr>
        <w:pStyle w:val="7"/>
        <w:spacing w:before="0" w:beforeAutospacing="0" w:after="0" w:afterAutospacing="0"/>
        <w:rPr>
          <w:color w:val="000000"/>
          <w:sz w:val="21"/>
          <w:szCs w:val="21"/>
        </w:rPr>
      </w:pPr>
    </w:p>
    <w:tbl>
      <w:tblPr>
        <w:tblStyle w:val="10"/>
        <w:tblW w:w="8199"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3"/>
        <w:gridCol w:w="3931"/>
        <w:gridCol w:w="97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073"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指标编号</w:t>
            </w:r>
          </w:p>
        </w:tc>
        <w:tc>
          <w:tcPr>
            <w:tcW w:w="3931"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指标名称</w:t>
            </w:r>
          </w:p>
        </w:tc>
        <w:tc>
          <w:tcPr>
            <w:tcW w:w="974" w:type="dxa"/>
            <w:vAlign w:val="center"/>
          </w:tcPr>
          <w:p>
            <w:pPr>
              <w:pStyle w:val="16"/>
              <w:spacing w:before="0" w:beforeAutospacing="0" w:after="0" w:afterAutospacing="0" w:line="280" w:lineRule="atLeast"/>
              <w:rPr>
                <w:b/>
                <w:bCs/>
                <w:color w:val="000000"/>
                <w:sz w:val="21"/>
                <w:szCs w:val="21"/>
              </w:rPr>
            </w:pPr>
            <w:r>
              <w:rPr>
                <w:rFonts w:hint="eastAsia"/>
                <w:b/>
                <w:bCs/>
                <w:color w:val="000000"/>
                <w:sz w:val="21"/>
                <w:szCs w:val="21"/>
              </w:rPr>
              <w:t>选是与否</w:t>
            </w:r>
          </w:p>
        </w:tc>
        <w:tc>
          <w:tcPr>
            <w:tcW w:w="2221" w:type="dxa"/>
            <w:vAlign w:val="center"/>
          </w:tcPr>
          <w:p>
            <w:pPr>
              <w:pStyle w:val="16"/>
              <w:spacing w:before="0" w:beforeAutospacing="0" w:after="0" w:afterAutospacing="0" w:line="280" w:lineRule="atLeast"/>
              <w:jc w:val="center"/>
              <w:rPr>
                <w:b/>
                <w:bCs/>
                <w:color w:val="000000"/>
                <w:sz w:val="21"/>
                <w:szCs w:val="21"/>
              </w:rPr>
            </w:pPr>
            <w:r>
              <w:rPr>
                <w:rFonts w:hint="eastAsia"/>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0" w:hRule="atLeast"/>
        </w:trPr>
        <w:tc>
          <w:tcPr>
            <w:tcW w:w="1073" w:type="dxa"/>
            <w:vAlign w:val="center"/>
          </w:tcPr>
          <w:p>
            <w:pPr>
              <w:pStyle w:val="7"/>
              <w:spacing w:before="0" w:beforeAutospacing="0" w:after="0" w:afterAutospacing="0"/>
              <w:rPr>
                <w:color w:val="000000"/>
                <w:sz w:val="21"/>
                <w:szCs w:val="21"/>
              </w:rPr>
            </w:pPr>
          </w:p>
          <w:p>
            <w:pPr>
              <w:pStyle w:val="17"/>
              <w:spacing w:before="0" w:beforeAutospacing="0" w:after="0" w:afterAutospacing="0"/>
              <w:rPr>
                <w:color w:val="000000"/>
                <w:sz w:val="21"/>
                <w:szCs w:val="21"/>
              </w:rPr>
            </w:pPr>
            <w:r>
              <w:rPr>
                <w:rFonts w:hint="eastAsia"/>
                <w:color w:val="000000"/>
                <w:sz w:val="21"/>
                <w:szCs w:val="21"/>
              </w:rPr>
              <w:t>8.2.1</w:t>
            </w:r>
          </w:p>
        </w:tc>
        <w:tc>
          <w:tcPr>
            <w:tcW w:w="3931" w:type="dxa"/>
            <w:vAlign w:val="center"/>
          </w:tcPr>
          <w:p>
            <w:pPr>
              <w:pStyle w:val="17"/>
              <w:spacing w:before="0" w:beforeAutospacing="0" w:after="0" w:afterAutospacing="0" w:line="260" w:lineRule="atLeast"/>
              <w:rPr>
                <w:color w:val="000000"/>
                <w:sz w:val="21"/>
                <w:szCs w:val="21"/>
              </w:rPr>
            </w:pPr>
            <w:r>
              <w:rPr>
                <w:rFonts w:hint="eastAsia"/>
                <w:color w:val="000000"/>
                <w:sz w:val="21"/>
                <w:szCs w:val="21"/>
              </w:rPr>
              <w:t>请学校根据自身国际化发展特色提交材料</w:t>
            </w:r>
          </w:p>
          <w:p>
            <w:pPr>
              <w:pStyle w:val="17"/>
              <w:spacing w:before="0" w:beforeAutospacing="0" w:after="0" w:afterAutospacing="0" w:line="237" w:lineRule="atLeast"/>
              <w:rPr>
                <w:color w:val="000000"/>
                <w:sz w:val="21"/>
                <w:szCs w:val="21"/>
              </w:rPr>
            </w:pPr>
            <w:r>
              <w:rPr>
                <w:rFonts w:hint="eastAsia"/>
                <w:color w:val="000000"/>
                <w:sz w:val="21"/>
                <w:szCs w:val="21"/>
              </w:rPr>
              <w:t>（例如：来华杰出人才培养、非通用语种人 才及国际组织人才培养、国际重大科学计划 和科学工程、全球教育治理、国际规则和标 准制定、讲好“中国故事”，宣传中国职业教 育，发布重要信息，建设外文网站和丰富外文图书资料等情况的描述）</w:t>
            </w:r>
          </w:p>
        </w:tc>
        <w:tc>
          <w:tcPr>
            <w:tcW w:w="974" w:type="dxa"/>
            <w:vAlign w:val="center"/>
          </w:tcPr>
          <w:p>
            <w:pPr>
              <w:rPr>
                <w:color w:val="000000"/>
                <w:szCs w:val="21"/>
              </w:rPr>
            </w:pPr>
          </w:p>
        </w:tc>
        <w:tc>
          <w:tcPr>
            <w:tcW w:w="2221" w:type="dxa"/>
            <w:vAlign w:val="center"/>
          </w:tcPr>
          <w:p>
            <w:pPr>
              <w:pStyle w:val="17"/>
              <w:spacing w:before="0" w:beforeAutospacing="0" w:after="0" w:afterAutospacing="0" w:line="237" w:lineRule="atLeast"/>
              <w:rPr>
                <w:color w:val="000000"/>
                <w:sz w:val="21"/>
                <w:szCs w:val="21"/>
              </w:rPr>
            </w:pPr>
            <w:r>
              <w:rPr>
                <w:rFonts w:hint="eastAsia"/>
                <w:color w:val="000000"/>
                <w:sz w:val="21"/>
                <w:szCs w:val="21"/>
              </w:rPr>
              <w:t>请以附件提供相关证 明材料（Word 文本）</w:t>
            </w:r>
          </w:p>
        </w:tc>
      </w:tr>
    </w:tbl>
    <w:p>
      <w:pPr>
        <w:pStyle w:val="7"/>
        <w:spacing w:before="0" w:beforeAutospacing="0" w:after="0" w:afterAutospacing="0"/>
        <w:rPr>
          <w:color w:val="000000"/>
          <w:sz w:val="21"/>
          <w:szCs w:val="21"/>
        </w:rPr>
      </w:pPr>
    </w:p>
    <w:p>
      <w:pPr>
        <w:pStyle w:val="7"/>
        <w:spacing w:before="0" w:beforeAutospacing="0" w:after="0" w:afterAutospacing="0"/>
        <w:rPr>
          <w:color w:val="000000"/>
          <w:sz w:val="21"/>
          <w:szCs w:val="21"/>
        </w:rPr>
      </w:pPr>
    </w:p>
    <w:p>
      <w:pPr>
        <w:pStyle w:val="4"/>
        <w:spacing w:before="0" w:after="0"/>
        <w:rPr>
          <w:color w:val="000000"/>
          <w:sz w:val="21"/>
          <w:szCs w:val="21"/>
        </w:rPr>
      </w:pPr>
      <w:r>
        <w:rPr>
          <w:rFonts w:hint="eastAsia"/>
          <w:color w:val="000000"/>
          <w:sz w:val="21"/>
          <w:szCs w:val="21"/>
        </w:rPr>
        <w:t>填写说明</w:t>
      </w:r>
    </w:p>
    <w:p>
      <w:pPr>
        <w:pStyle w:val="7"/>
        <w:spacing w:before="0" w:beforeAutospacing="0" w:after="0" w:afterAutospacing="0"/>
        <w:rPr>
          <w:color w:val="000000"/>
          <w:sz w:val="21"/>
          <w:szCs w:val="21"/>
        </w:rPr>
      </w:pPr>
      <w:r>
        <w:rPr>
          <w:rFonts w:hint="eastAsia"/>
          <w:color w:val="000000"/>
          <w:sz w:val="21"/>
          <w:szCs w:val="21"/>
        </w:rPr>
        <w:t>1.指标编号8.2.1的统计时间为2017年1月1日-2017年12月31日。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微软雅黑" w:hAnsi="微软雅黑" w:eastAsia="微软雅黑" w:cs="微软雅黑"/>
                    <w:lang w:eastAsia="zh-CN"/>
                  </w:rPr>
                  <w:fldChar w:fldCharType="begin"/>
                </w:r>
                <w:r>
                  <w:rPr>
                    <w:rFonts w:hint="eastAsia" w:ascii="微软雅黑" w:hAnsi="微软雅黑" w:eastAsia="微软雅黑" w:cs="微软雅黑"/>
                    <w:lang w:eastAsia="zh-CN"/>
                  </w:rPr>
                  <w:instrText xml:space="preserve"> PAGE  \* MERGEFORMAT </w:instrText>
                </w:r>
                <w:r>
                  <w:rPr>
                    <w:rFonts w:hint="eastAsia" w:ascii="微软雅黑" w:hAnsi="微软雅黑" w:eastAsia="微软雅黑" w:cs="微软雅黑"/>
                    <w:lang w:eastAsia="zh-CN"/>
                  </w:rPr>
                  <w:fldChar w:fldCharType="separate"/>
                </w:r>
                <w:r>
                  <w:rPr>
                    <w:rFonts w:hint="eastAsia" w:ascii="微软雅黑" w:hAnsi="微软雅黑" w:eastAsia="微软雅黑" w:cs="微软雅黑"/>
                    <w:lang w:eastAsia="zh-CN"/>
                  </w:rPr>
                  <w:t>2</w:t>
                </w:r>
                <w:r>
                  <w:rPr>
                    <w:rFonts w:hint="eastAsia" w:ascii="微软雅黑" w:hAnsi="微软雅黑" w:eastAsia="微软雅黑" w:cs="微软雅黑"/>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BD5AE"/>
    <w:multiLevelType w:val="singleLevel"/>
    <w:tmpl w:val="C21BD5AE"/>
    <w:lvl w:ilvl="0" w:tentative="0">
      <w:start w:val="1"/>
      <w:numFmt w:val="decimal"/>
      <w:lvlText w:val="%1."/>
      <w:lvlJc w:val="left"/>
      <w:pPr>
        <w:tabs>
          <w:tab w:val="left" w:pos="312"/>
        </w:tabs>
      </w:pPr>
    </w:lvl>
  </w:abstractNum>
  <w:abstractNum w:abstractNumId="1">
    <w:nsid w:val="3241A7E5"/>
    <w:multiLevelType w:val="singleLevel"/>
    <w:tmpl w:val="3241A7E5"/>
    <w:lvl w:ilvl="0" w:tentative="0">
      <w:start w:val="1"/>
      <w:numFmt w:val="decimal"/>
      <w:lvlText w:val="%1."/>
      <w:lvlJc w:val="left"/>
      <w:pPr>
        <w:tabs>
          <w:tab w:val="left" w:pos="312"/>
        </w:tabs>
      </w:pPr>
    </w:lvl>
  </w:abstractNum>
  <w:abstractNum w:abstractNumId="2">
    <w:nsid w:val="327947AB"/>
    <w:multiLevelType w:val="singleLevel"/>
    <w:tmpl w:val="327947AB"/>
    <w:lvl w:ilvl="0" w:tentative="0">
      <w:start w:val="1"/>
      <w:numFmt w:val="decimal"/>
      <w:lvlText w:val="%1."/>
      <w:lvlJc w:val="left"/>
      <w:pPr>
        <w:tabs>
          <w:tab w:val="left" w:pos="312"/>
        </w:tabs>
      </w:pPr>
    </w:lvl>
  </w:abstractNum>
  <w:abstractNum w:abstractNumId="3">
    <w:nsid w:val="338DBE6D"/>
    <w:multiLevelType w:val="singleLevel"/>
    <w:tmpl w:val="338DBE6D"/>
    <w:lvl w:ilvl="0" w:tentative="0">
      <w:start w:val="1"/>
      <w:numFmt w:val="decimal"/>
      <w:lvlText w:val="%1."/>
      <w:lvlJc w:val="left"/>
      <w:pPr>
        <w:tabs>
          <w:tab w:val="left" w:pos="312"/>
        </w:tabs>
      </w:pPr>
    </w:lvl>
  </w:abstractNum>
  <w:abstractNum w:abstractNumId="4">
    <w:nsid w:val="3E788F73"/>
    <w:multiLevelType w:val="singleLevel"/>
    <w:tmpl w:val="3E788F73"/>
    <w:lvl w:ilvl="0" w:tentative="0">
      <w:start w:val="1"/>
      <w:numFmt w:val="decimal"/>
      <w:lvlText w:val="%1."/>
      <w:lvlJc w:val="left"/>
      <w:pPr>
        <w:tabs>
          <w:tab w:val="left" w:pos="312"/>
        </w:tabs>
      </w:pPr>
    </w:lvl>
  </w:abstractNum>
  <w:abstractNum w:abstractNumId="5">
    <w:nsid w:val="46CDEE1E"/>
    <w:multiLevelType w:val="singleLevel"/>
    <w:tmpl w:val="46CDEE1E"/>
    <w:lvl w:ilvl="0" w:tentative="0">
      <w:start w:val="1"/>
      <w:numFmt w:val="decimal"/>
      <w:lvlText w:val="%1."/>
      <w:lvlJc w:val="left"/>
      <w:pPr>
        <w:tabs>
          <w:tab w:val="left" w:pos="312"/>
        </w:tabs>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2434"/>
    <w:rsid w:val="000A0E6B"/>
    <w:rsid w:val="00174456"/>
    <w:rsid w:val="00206620"/>
    <w:rsid w:val="002671F9"/>
    <w:rsid w:val="00287D2A"/>
    <w:rsid w:val="00350747"/>
    <w:rsid w:val="0051366A"/>
    <w:rsid w:val="0052146C"/>
    <w:rsid w:val="00521562"/>
    <w:rsid w:val="00524BCF"/>
    <w:rsid w:val="0053796B"/>
    <w:rsid w:val="00570324"/>
    <w:rsid w:val="00593D6E"/>
    <w:rsid w:val="00684608"/>
    <w:rsid w:val="006E6D13"/>
    <w:rsid w:val="007076E6"/>
    <w:rsid w:val="00755AD2"/>
    <w:rsid w:val="0081382C"/>
    <w:rsid w:val="00924E17"/>
    <w:rsid w:val="009A2240"/>
    <w:rsid w:val="009E4ACE"/>
    <w:rsid w:val="00A75CB3"/>
    <w:rsid w:val="00A853B8"/>
    <w:rsid w:val="00C16705"/>
    <w:rsid w:val="00C4124D"/>
    <w:rsid w:val="00C85689"/>
    <w:rsid w:val="00D87AD5"/>
    <w:rsid w:val="00DD57CA"/>
    <w:rsid w:val="00DF34B1"/>
    <w:rsid w:val="00E4091D"/>
    <w:rsid w:val="00E7422D"/>
    <w:rsid w:val="00F4286D"/>
    <w:rsid w:val="00F51675"/>
    <w:rsid w:val="00F53268"/>
    <w:rsid w:val="00F65829"/>
    <w:rsid w:val="00FA2434"/>
    <w:rsid w:val="00FC396C"/>
    <w:rsid w:val="04F60750"/>
    <w:rsid w:val="07342DF6"/>
    <w:rsid w:val="108107FB"/>
    <w:rsid w:val="1119289E"/>
    <w:rsid w:val="11E20A6D"/>
    <w:rsid w:val="2375322C"/>
    <w:rsid w:val="23E57138"/>
    <w:rsid w:val="2E6C41C2"/>
    <w:rsid w:val="323925CC"/>
    <w:rsid w:val="37F64A24"/>
    <w:rsid w:val="3A0F4A8E"/>
    <w:rsid w:val="3A4A2A01"/>
    <w:rsid w:val="3F3E6887"/>
    <w:rsid w:val="42205825"/>
    <w:rsid w:val="43A919FF"/>
    <w:rsid w:val="46AC641B"/>
    <w:rsid w:val="47CB0DAC"/>
    <w:rsid w:val="48684FB6"/>
    <w:rsid w:val="4E2F0DD2"/>
    <w:rsid w:val="577C1DBD"/>
    <w:rsid w:val="5816020C"/>
    <w:rsid w:val="6349133D"/>
    <w:rsid w:val="65D029BC"/>
    <w:rsid w:val="6897714A"/>
    <w:rsid w:val="746A49F9"/>
    <w:rsid w:val="769526AE"/>
    <w:rsid w:val="77A935FB"/>
    <w:rsid w:val="78645B82"/>
    <w:rsid w:val="787A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30"/>
    <w:semiHidden/>
    <w:unhideWhenUsed/>
    <w:uiPriority w:val="99"/>
    <w:pPr>
      <w:tabs>
        <w:tab w:val="center" w:pos="4153"/>
        <w:tab w:val="right" w:pos="8306"/>
      </w:tabs>
      <w:snapToGrid w:val="0"/>
      <w:jc w:val="left"/>
    </w:pPr>
    <w:rPr>
      <w:sz w:val="18"/>
      <w:szCs w:val="18"/>
    </w:rPr>
  </w:style>
  <w:style w:type="paragraph" w:styleId="6">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标题 2 Char"/>
    <w:basedOn w:val="8"/>
    <w:link w:val="3"/>
    <w:qFormat/>
    <w:uiPriority w:val="9"/>
    <w:rPr>
      <w:rFonts w:ascii="宋体" w:hAnsi="宋体" w:eastAsia="宋体" w:cs="宋体"/>
      <w:b/>
      <w:bCs/>
      <w:kern w:val="0"/>
      <w:sz w:val="36"/>
      <w:szCs w:val="36"/>
    </w:rPr>
  </w:style>
  <w:style w:type="character" w:customStyle="1" w:styleId="14">
    <w:name w:val="标题 3 Char"/>
    <w:basedOn w:val="8"/>
    <w:link w:val="4"/>
    <w:qFormat/>
    <w:uiPriority w:val="9"/>
    <w:rPr>
      <w:b/>
      <w:bCs/>
      <w:sz w:val="32"/>
      <w:szCs w:val="32"/>
    </w:rPr>
  </w:style>
  <w:style w:type="paragraph" w:customStyle="1" w:styleId="15">
    <w:name w:val="s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s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p"/>
    <w:basedOn w:val="8"/>
    <w:qFormat/>
    <w:uiPriority w:val="0"/>
  </w:style>
  <w:style w:type="character" w:customStyle="1" w:styleId="20">
    <w:name w:val="apple-converted-space"/>
    <w:basedOn w:val="8"/>
    <w:qFormat/>
    <w:uiPriority w:val="0"/>
  </w:style>
  <w:style w:type="character" w:customStyle="1" w:styleId="21">
    <w:name w:val="s5"/>
    <w:basedOn w:val="8"/>
    <w:qFormat/>
    <w:uiPriority w:val="0"/>
  </w:style>
  <w:style w:type="character" w:customStyle="1" w:styleId="22">
    <w:name w:val="h3"/>
    <w:basedOn w:val="8"/>
    <w:uiPriority w:val="0"/>
  </w:style>
  <w:style w:type="paragraph" w:customStyle="1" w:styleId="23">
    <w:name w:val="s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s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s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s9"/>
    <w:basedOn w:val="8"/>
    <w:uiPriority w:val="0"/>
  </w:style>
  <w:style w:type="character" w:customStyle="1" w:styleId="27">
    <w:name w:val="s10"/>
    <w:basedOn w:val="8"/>
    <w:qFormat/>
    <w:uiPriority w:val="0"/>
  </w:style>
  <w:style w:type="paragraph" w:customStyle="1" w:styleId="28">
    <w:name w:val="s9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页眉 Char"/>
    <w:basedOn w:val="8"/>
    <w:link w:val="6"/>
    <w:semiHidden/>
    <w:qFormat/>
    <w:uiPriority w:val="99"/>
    <w:rPr>
      <w:sz w:val="18"/>
      <w:szCs w:val="18"/>
    </w:rPr>
  </w:style>
  <w:style w:type="character" w:customStyle="1" w:styleId="3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9"/>
    <customShpInfo spid="_x0000_s1030"/>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A7C53-97EE-44F1-BE93-BDCA54C65F1E}">
  <ds:schemaRefs/>
</ds:datastoreItem>
</file>

<file path=docProps/app.xml><?xml version="1.0" encoding="utf-8"?>
<Properties xmlns="http://schemas.openxmlformats.org/officeDocument/2006/extended-properties" xmlns:vt="http://schemas.openxmlformats.org/officeDocument/2006/docPropsVTypes">
  <Template>Normal</Template>
  <Pages>21</Pages>
  <Words>2014</Words>
  <Characters>11485</Characters>
  <Lines>95</Lines>
  <Paragraphs>26</Paragraphs>
  <TotalTime>21</TotalTime>
  <ScaleCrop>false</ScaleCrop>
  <LinksUpToDate>false</LinksUpToDate>
  <CharactersWithSpaces>13473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2018-05-21T08:52:00Z</dcterms:created>
  <dc:creator>刘 海营</dc:creator>
  <cp:lastModifiedBy>anniehuang</cp:lastModifiedBy>
  <cp:lastPrinted>2018-06-07T01:02:10Z</cp:lastPrinted>
  <dcterms:modified xsi:type="dcterms:W3CDTF">2018-06-07T07:44:50Z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